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50DCEC00" w:rsidR="00231CFD" w:rsidRPr="00231CFD" w:rsidRDefault="004B78F4" w:rsidP="00231CFD">
      <w:pPr>
        <w:ind w:left="-180" w:right="616" w:firstLine="360"/>
        <w:jc w:val="center"/>
        <w:rPr>
          <w:rFonts w:ascii="Times New Roman" w:hAnsi="Times New Roman"/>
          <w:b/>
          <w:color w:val="000000"/>
        </w:rPr>
      </w:pPr>
      <w:r>
        <w:rPr>
          <w:rFonts w:ascii="Times New Roman" w:hAnsi="Times New Roman"/>
          <w:b/>
          <w:color w:val="000000"/>
        </w:rPr>
        <w:t>Кафедра</w:t>
      </w:r>
      <w:r w:rsidR="00231CFD" w:rsidRPr="00231CFD">
        <w:rPr>
          <w:rFonts w:ascii="Times New Roman" w:hAnsi="Times New Roman"/>
          <w:b/>
          <w:color w:val="000000"/>
        </w:rPr>
        <w:t xml:space="preserve">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1D63AA" w:rsidRPr="00984D5A" w14:paraId="00A2F35E" w14:textId="77777777" w:rsidTr="00984D5A">
        <w:tc>
          <w:tcPr>
            <w:tcW w:w="5954" w:type="dxa"/>
            <w:hideMark/>
          </w:tcPr>
          <w:p w14:paraId="6F14848D" w14:textId="77777777" w:rsidR="001D63AA" w:rsidRPr="00984D5A" w:rsidRDefault="001D63AA" w:rsidP="001D63A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СОГЛАСОВАНО</w:t>
            </w:r>
            <w:r>
              <w:rPr>
                <w:rFonts w:ascii="Times New Roman" w:hAnsi="Times New Roman"/>
                <w:bCs/>
                <w:caps/>
                <w:sz w:val="28"/>
                <w:szCs w:val="28"/>
              </w:rPr>
              <w:t xml:space="preserve"> </w:t>
            </w:r>
          </w:p>
          <w:p w14:paraId="012E1B0C" w14:textId="77777777" w:rsidR="001D63AA" w:rsidRPr="00984D5A" w:rsidRDefault="001D63AA" w:rsidP="001D63AA">
            <w:pPr>
              <w:widowControl w:val="0"/>
              <w:tabs>
                <w:tab w:val="left" w:pos="709"/>
                <w:tab w:val="left" w:pos="993"/>
              </w:tabs>
              <w:spacing w:line="276" w:lineRule="auto"/>
              <w:ind w:right="-149" w:firstLine="37"/>
              <w:rPr>
                <w:rFonts w:ascii="Times New Roman" w:hAnsi="Times New Roman"/>
                <w:sz w:val="28"/>
                <w:szCs w:val="28"/>
              </w:rPr>
            </w:pPr>
            <w:r w:rsidRPr="00984D5A">
              <w:rPr>
                <w:rFonts w:ascii="Times New Roman" w:hAnsi="Times New Roman"/>
                <w:sz w:val="28"/>
                <w:szCs w:val="28"/>
              </w:rPr>
              <w:t xml:space="preserve">Председатель </w:t>
            </w:r>
          </w:p>
          <w:p w14:paraId="60D05EB8" w14:textId="77777777" w:rsidR="001D63AA" w:rsidRPr="00984D5A" w:rsidRDefault="001D63AA" w:rsidP="001D63A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34CE9E00" w14:textId="77777777" w:rsidR="001D63AA" w:rsidRPr="00984D5A" w:rsidRDefault="001D63AA" w:rsidP="001D63A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75902D2E" w14:textId="77777777" w:rsidR="001D63AA" w:rsidRPr="00984D5A" w:rsidRDefault="001D63AA" w:rsidP="001D63A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7409A3C2" w14:textId="37222CFB" w:rsidR="001D63AA" w:rsidRPr="00984D5A" w:rsidRDefault="001D63AA" w:rsidP="001D63AA">
            <w:pPr>
              <w:widowControl w:val="0"/>
              <w:spacing w:line="276" w:lineRule="auto"/>
              <w:rPr>
                <w:rFonts w:ascii="Times New Roman" w:hAnsi="Times New Roman"/>
                <w:sz w:val="28"/>
                <w:szCs w:val="28"/>
              </w:rPr>
            </w:pPr>
            <w:r>
              <w:rPr>
                <w:rFonts w:ascii="Times New Roman" w:hAnsi="Times New Roman"/>
                <w:b/>
                <w:sz w:val="28"/>
                <w:szCs w:val="28"/>
              </w:rPr>
              <w:t>21.12.</w:t>
            </w:r>
            <w:r w:rsidRPr="00984D5A">
              <w:rPr>
                <w:rFonts w:ascii="Times New Roman" w:hAnsi="Times New Roman"/>
                <w:sz w:val="28"/>
                <w:szCs w:val="28"/>
              </w:rPr>
              <w:t xml:space="preserve"> </w:t>
            </w:r>
            <w:r w:rsidRPr="00966F1A">
              <w:rPr>
                <w:rFonts w:ascii="Times New Roman" w:hAnsi="Times New Roman"/>
                <w:b/>
                <w:sz w:val="28"/>
                <w:szCs w:val="28"/>
              </w:rPr>
              <w:t>2023 г.</w:t>
            </w:r>
            <w:r w:rsidRPr="00984D5A">
              <w:rPr>
                <w:rFonts w:ascii="Times New Roman" w:hAnsi="Times New Roman"/>
                <w:sz w:val="28"/>
                <w:szCs w:val="28"/>
              </w:rPr>
              <w:t xml:space="preserve"> </w:t>
            </w:r>
          </w:p>
        </w:tc>
        <w:tc>
          <w:tcPr>
            <w:tcW w:w="6114" w:type="dxa"/>
          </w:tcPr>
          <w:p w14:paraId="30DC3034" w14:textId="77777777" w:rsidR="001D63AA" w:rsidRPr="00984D5A" w:rsidRDefault="001D63AA" w:rsidP="001D63A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1D63AA" w:rsidRPr="00984D5A" w:rsidRDefault="001D63AA" w:rsidP="001D63A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1D63AA" w:rsidRPr="00984D5A" w:rsidRDefault="001D63AA" w:rsidP="001D63A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1D63AA" w:rsidRPr="00984D5A" w:rsidRDefault="001D63AA" w:rsidP="001D63AA">
            <w:pPr>
              <w:widowControl w:val="0"/>
              <w:tabs>
                <w:tab w:val="left" w:pos="709"/>
                <w:tab w:val="left" w:pos="993"/>
              </w:tabs>
              <w:spacing w:line="276" w:lineRule="auto"/>
              <w:rPr>
                <w:rFonts w:ascii="Times New Roman" w:hAnsi="Times New Roman"/>
                <w:sz w:val="28"/>
                <w:szCs w:val="28"/>
              </w:rPr>
            </w:pPr>
          </w:p>
          <w:p w14:paraId="383FBE7F" w14:textId="77777777" w:rsidR="001D63AA" w:rsidRPr="00984D5A" w:rsidRDefault="001D63AA" w:rsidP="001D63A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4EBF865C" w:rsidR="001D63AA" w:rsidRPr="00984D5A" w:rsidRDefault="001D63AA" w:rsidP="001D63AA">
            <w:pPr>
              <w:spacing w:line="276" w:lineRule="auto"/>
              <w:rPr>
                <w:rFonts w:ascii="Times New Roman" w:hAnsi="Times New Roman"/>
                <w:sz w:val="28"/>
                <w:szCs w:val="28"/>
              </w:rPr>
            </w:pPr>
            <w:r>
              <w:rPr>
                <w:rFonts w:ascii="Times New Roman" w:hAnsi="Times New Roman"/>
                <w:b/>
                <w:sz w:val="28"/>
                <w:szCs w:val="28"/>
              </w:rPr>
              <w:t>25.12.</w:t>
            </w:r>
            <w:r w:rsidRPr="00984D5A">
              <w:rPr>
                <w:rFonts w:ascii="Times New Roman" w:hAnsi="Times New Roman"/>
                <w:b/>
                <w:sz w:val="28"/>
                <w:szCs w:val="28"/>
              </w:rPr>
              <w:t xml:space="preserve"> </w:t>
            </w:r>
            <w:r w:rsidRPr="00D72131">
              <w:rPr>
                <w:rFonts w:ascii="Times New Roman" w:hAnsi="Times New Roman"/>
                <w:b/>
                <w:sz w:val="28"/>
                <w:szCs w:val="28"/>
              </w:rPr>
              <w:t>2023 г.</w:t>
            </w:r>
          </w:p>
          <w:p w14:paraId="2D70A8A1" w14:textId="77777777" w:rsidR="001D63AA" w:rsidRPr="00984D5A" w:rsidRDefault="001D63AA" w:rsidP="001D63AA">
            <w:pPr>
              <w:spacing w:line="276" w:lineRule="auto"/>
              <w:jc w:val="center"/>
              <w:rPr>
                <w:rFonts w:ascii="Times New Roman" w:hAnsi="Times New Roman"/>
                <w:sz w:val="28"/>
                <w:szCs w:val="28"/>
              </w:rPr>
            </w:pPr>
          </w:p>
          <w:p w14:paraId="560200FB" w14:textId="77777777" w:rsidR="001D63AA" w:rsidRPr="00984D5A" w:rsidRDefault="001D63AA" w:rsidP="001D63AA">
            <w:pPr>
              <w:widowControl w:val="0"/>
              <w:tabs>
                <w:tab w:val="left" w:pos="709"/>
                <w:tab w:val="left" w:pos="993"/>
              </w:tabs>
              <w:spacing w:line="276" w:lineRule="auto"/>
              <w:rPr>
                <w:rFonts w:ascii="Times New Roman" w:hAnsi="Times New Roman"/>
                <w:sz w:val="28"/>
                <w:szCs w:val="28"/>
              </w:rPr>
            </w:pPr>
          </w:p>
          <w:p w14:paraId="25EC7005" w14:textId="77777777" w:rsidR="001D63AA" w:rsidRPr="00984D5A" w:rsidRDefault="001D63AA" w:rsidP="001D63AA">
            <w:pPr>
              <w:widowControl w:val="0"/>
              <w:spacing w:line="276" w:lineRule="auto"/>
              <w:jc w:val="center"/>
              <w:rPr>
                <w:rFonts w:ascii="Times New Roman" w:hAnsi="Times New Roman"/>
                <w:sz w:val="28"/>
                <w:szCs w:val="28"/>
              </w:rPr>
            </w:pPr>
          </w:p>
        </w:tc>
        <w:tc>
          <w:tcPr>
            <w:tcW w:w="4508" w:type="dxa"/>
          </w:tcPr>
          <w:p w14:paraId="7A922EE7" w14:textId="77777777" w:rsidR="001D63AA" w:rsidRPr="00984D5A" w:rsidRDefault="001D63AA" w:rsidP="001D63A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1D63AA" w:rsidRPr="00984D5A" w:rsidRDefault="001D63AA" w:rsidP="001D63A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1D63AA" w:rsidRPr="00984D5A" w:rsidRDefault="001D63AA" w:rsidP="001D63AA">
            <w:pPr>
              <w:pStyle w:val="a6"/>
              <w:spacing w:before="161" w:line="256" w:lineRule="auto"/>
              <w:ind w:right="34"/>
              <w:rPr>
                <w:rFonts w:ascii="Times New Roman" w:hAnsi="Times New Roman"/>
                <w:b/>
                <w:color w:val="000000"/>
                <w:sz w:val="28"/>
                <w:szCs w:val="28"/>
              </w:rPr>
            </w:pPr>
          </w:p>
        </w:tc>
      </w:tr>
    </w:tbl>
    <w:p w14:paraId="49C3484A" w14:textId="7852D67F" w:rsidR="00231CFD" w:rsidRPr="00231CFD" w:rsidRDefault="004B78F4"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И. В. Красильников, Д. А. Рябов</w:t>
      </w:r>
    </w:p>
    <w:p w14:paraId="28A3B06D" w14:textId="77777777" w:rsidR="00957223" w:rsidRDefault="004657EE"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 xml:space="preserve">Информационные технологии разработки </w:t>
      </w:r>
    </w:p>
    <w:p w14:paraId="39E43EC8" w14:textId="2F77F94C" w:rsidR="00231CFD" w:rsidRDefault="004657EE"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корпоративного портала</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240801D6"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942A3F">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09B3B632" w14:textId="77777777" w:rsidR="004657EE"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4657EE">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sidR="004657EE">
        <w:rPr>
          <w:rFonts w:ascii="Times New Roman" w:hAnsi="Times New Roman"/>
          <w:sz w:val="28"/>
          <w:szCs w:val="28"/>
          <w:lang w:eastAsia="ru-RU"/>
        </w:rPr>
        <w:t xml:space="preserve">, </w:t>
      </w:r>
    </w:p>
    <w:p w14:paraId="1C9EA1F6" w14:textId="10C05A22" w:rsidR="00231CFD" w:rsidRPr="00231CFD" w:rsidRDefault="00942A3F"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П</w:t>
      </w:r>
      <w:r w:rsidR="004657EE">
        <w:rPr>
          <w:rFonts w:ascii="Times New Roman" w:hAnsi="Times New Roman"/>
          <w:sz w:val="28"/>
          <w:szCs w:val="28"/>
          <w:lang w:eastAsia="ru-RU"/>
        </w:rPr>
        <w:t>рофиль</w:t>
      </w:r>
      <w:r>
        <w:rPr>
          <w:rFonts w:ascii="Times New Roman" w:hAnsi="Times New Roman"/>
          <w:sz w:val="28"/>
          <w:szCs w:val="28"/>
          <w:lang w:eastAsia="ru-RU"/>
        </w:rPr>
        <w:t>:</w:t>
      </w:r>
      <w:r w:rsidR="004657EE">
        <w:rPr>
          <w:rFonts w:ascii="Times New Roman" w:hAnsi="Times New Roman"/>
          <w:sz w:val="28"/>
          <w:szCs w:val="28"/>
          <w:lang w:eastAsia="ru-RU"/>
        </w:rPr>
        <w:t xml:space="preserve"> «ИТ-менеджмент в бизнесе</w:t>
      </w:r>
    </w:p>
    <w:p w14:paraId="46ABEC89" w14:textId="744B32E3" w:rsidR="00231CFD" w:rsidRDefault="00231CFD" w:rsidP="00231CFD">
      <w:pPr>
        <w:ind w:firstLine="357"/>
        <w:jc w:val="center"/>
        <w:rPr>
          <w:rFonts w:ascii="Times New Roman" w:hAnsi="Times New Roman"/>
          <w:color w:val="000000"/>
          <w:sz w:val="28"/>
          <w:szCs w:val="28"/>
        </w:rPr>
      </w:pPr>
    </w:p>
    <w:p w14:paraId="03EC3138" w14:textId="26884DF3" w:rsidR="00FD6C7A" w:rsidRDefault="00FD6C7A" w:rsidP="00231CFD">
      <w:pPr>
        <w:ind w:firstLine="357"/>
        <w:jc w:val="center"/>
        <w:rPr>
          <w:rFonts w:ascii="Times New Roman" w:hAnsi="Times New Roman"/>
          <w:color w:val="000000"/>
          <w:sz w:val="28"/>
          <w:szCs w:val="28"/>
        </w:rPr>
      </w:pPr>
    </w:p>
    <w:p w14:paraId="60D0B973" w14:textId="77777777" w:rsidR="00957223" w:rsidRPr="00A05C72" w:rsidRDefault="00957223" w:rsidP="00957223">
      <w:pPr>
        <w:jc w:val="center"/>
        <w:rPr>
          <w:rFonts w:ascii="Times New Roman" w:hAnsi="Times New Roman"/>
          <w:i/>
          <w:iCs/>
          <w:sz w:val="28"/>
          <w:szCs w:val="28"/>
        </w:rPr>
      </w:pPr>
      <w:r w:rsidRPr="00A05C72">
        <w:rPr>
          <w:rFonts w:ascii="Times New Roman" w:hAnsi="Times New Roman"/>
          <w:i/>
          <w:iCs/>
          <w:sz w:val="28"/>
          <w:szCs w:val="28"/>
        </w:rPr>
        <w:t>Рекомендовано Ученым советом Факультета информационных</w:t>
      </w:r>
    </w:p>
    <w:p w14:paraId="4267667D" w14:textId="77777777" w:rsidR="00957223" w:rsidRPr="00A05C72" w:rsidRDefault="00957223" w:rsidP="00957223">
      <w:pPr>
        <w:jc w:val="center"/>
        <w:rPr>
          <w:rFonts w:ascii="Times New Roman" w:hAnsi="Times New Roman"/>
          <w:i/>
          <w:iCs/>
          <w:sz w:val="28"/>
          <w:szCs w:val="28"/>
        </w:rPr>
      </w:pPr>
      <w:r w:rsidRPr="00A05C72">
        <w:rPr>
          <w:rFonts w:ascii="Times New Roman" w:hAnsi="Times New Roman"/>
          <w:i/>
          <w:iCs/>
          <w:sz w:val="28"/>
          <w:szCs w:val="28"/>
        </w:rPr>
        <w:t>технологий и анализа больших данных</w:t>
      </w:r>
    </w:p>
    <w:p w14:paraId="13D3B0F7" w14:textId="77777777" w:rsidR="00957223" w:rsidRPr="00A05C72" w:rsidRDefault="00957223" w:rsidP="00957223">
      <w:pPr>
        <w:jc w:val="center"/>
        <w:rPr>
          <w:rFonts w:ascii="Times New Roman" w:hAnsi="Times New Roman"/>
          <w:i/>
          <w:iCs/>
          <w:sz w:val="28"/>
          <w:szCs w:val="28"/>
        </w:rPr>
      </w:pPr>
      <w:r w:rsidRPr="00A05C72">
        <w:rPr>
          <w:rFonts w:ascii="Times New Roman" w:hAnsi="Times New Roman"/>
          <w:i/>
          <w:iCs/>
          <w:sz w:val="28"/>
          <w:szCs w:val="28"/>
        </w:rPr>
        <w:t>(протокол №39 от 20 декабря 2023 г.)</w:t>
      </w:r>
    </w:p>
    <w:p w14:paraId="3B38A841" w14:textId="77777777" w:rsidR="00957223" w:rsidRPr="00A05C72" w:rsidRDefault="00957223" w:rsidP="00957223">
      <w:pPr>
        <w:jc w:val="center"/>
        <w:rPr>
          <w:rFonts w:ascii="Times New Roman" w:hAnsi="Times New Roman"/>
          <w:i/>
          <w:iCs/>
          <w:sz w:val="28"/>
          <w:szCs w:val="28"/>
        </w:rPr>
      </w:pPr>
    </w:p>
    <w:p w14:paraId="079BAC1E" w14:textId="77777777" w:rsidR="00957223" w:rsidRPr="00A05C72" w:rsidRDefault="00957223" w:rsidP="00957223">
      <w:pPr>
        <w:jc w:val="center"/>
        <w:rPr>
          <w:rFonts w:ascii="Times New Roman" w:hAnsi="Times New Roman"/>
          <w:i/>
          <w:iCs/>
          <w:sz w:val="28"/>
          <w:szCs w:val="28"/>
        </w:rPr>
      </w:pPr>
      <w:r w:rsidRPr="007F091B">
        <w:rPr>
          <w:rFonts w:ascii="Times New Roman" w:hAnsi="Times New Roman"/>
          <w:i/>
          <w:iCs/>
          <w:sz w:val="28"/>
          <w:szCs w:val="28"/>
        </w:rPr>
        <w:t>Одобрено Советом учебно-научного Департамента бизнес-информатики</w:t>
      </w:r>
    </w:p>
    <w:p w14:paraId="7A26C0F4" w14:textId="77777777" w:rsidR="00957223" w:rsidRPr="00A05C72" w:rsidRDefault="00957223" w:rsidP="00957223">
      <w:pPr>
        <w:jc w:val="center"/>
        <w:rPr>
          <w:rFonts w:ascii="Times New Roman" w:hAnsi="Times New Roman"/>
          <w:i/>
          <w:iCs/>
          <w:sz w:val="28"/>
          <w:szCs w:val="28"/>
        </w:rPr>
      </w:pPr>
      <w:r w:rsidRPr="00A05C72">
        <w:rPr>
          <w:rFonts w:ascii="Times New Roman" w:hAnsi="Times New Roman"/>
          <w:i/>
          <w:iCs/>
          <w:sz w:val="28"/>
          <w:szCs w:val="28"/>
        </w:rPr>
        <w:t>(протокол № 4 от 18 декабря 2023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32EFB212"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942A3F" w:rsidRPr="00942A3F">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Наименование дисциплины………………………………………………</w:t>
            </w:r>
            <w:r>
              <w:rPr>
                <w:rFonts w:ascii="Times New Roman" w:hAnsi="Times New Roman"/>
                <w:sz w:val="24"/>
                <w:szCs w:val="24"/>
              </w:rPr>
              <w:t>.</w:t>
            </w:r>
            <w:r w:rsidRPr="00023322">
              <w:rPr>
                <w:rFonts w:ascii="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4"/>
                <w:szCs w:val="24"/>
              </w:rPr>
              <w:t>.</w:t>
            </w:r>
            <w:r w:rsidRPr="00023322">
              <w:rPr>
                <w:rFonts w:ascii="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hAnsi="Times New Roman"/>
                <w:sz w:val="24"/>
                <w:szCs w:val="24"/>
                <w:lang w:val="en-US"/>
              </w:rPr>
            </w:pPr>
            <w:r>
              <w:rPr>
                <w:rFonts w:ascii="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Место дисциплины в структуре образовательной программы…………</w:t>
            </w:r>
            <w:r>
              <w:rPr>
                <w:rFonts w:ascii="Times New Roman" w:hAnsi="Times New Roman"/>
                <w:sz w:val="24"/>
                <w:szCs w:val="24"/>
              </w:rPr>
              <w:t>.</w:t>
            </w:r>
            <w:r w:rsidRPr="00023322">
              <w:rPr>
                <w:rFonts w:ascii="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hAnsi="Times New Roman"/>
                <w:sz w:val="24"/>
                <w:szCs w:val="24"/>
                <w:lang w:val="en-US"/>
              </w:rPr>
            </w:pPr>
            <w:r>
              <w:rPr>
                <w:rFonts w:ascii="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hAnsi="Times New Roman"/>
                <w:sz w:val="24"/>
                <w:szCs w:val="24"/>
              </w:rPr>
              <w:t>………………</w:t>
            </w:r>
            <w:r w:rsidRPr="00023322">
              <w:rPr>
                <w:rFonts w:ascii="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Содержание дисциплины…………………………………………………</w:t>
            </w:r>
            <w:r w:rsidR="0021185C">
              <w:rPr>
                <w:rFonts w:ascii="Times New Roman" w:hAnsi="Times New Roman"/>
                <w:sz w:val="24"/>
                <w:szCs w:val="24"/>
              </w:rPr>
              <w:t>...</w:t>
            </w:r>
            <w:r w:rsidRPr="00023322">
              <w:rPr>
                <w:rFonts w:ascii="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Учебно-тематический план………………………………………………</w:t>
            </w:r>
            <w:r w:rsidR="0021185C">
              <w:rPr>
                <w:rFonts w:ascii="Times New Roman" w:hAnsi="Times New Roman"/>
                <w:sz w:val="24"/>
                <w:szCs w:val="24"/>
              </w:rPr>
              <w:t>..</w:t>
            </w:r>
            <w:r w:rsidRPr="00023322">
              <w:rPr>
                <w:rFonts w:ascii="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hAnsi="Times New Roman"/>
                <w:sz w:val="24"/>
                <w:szCs w:val="24"/>
              </w:rPr>
            </w:pPr>
            <w:r>
              <w:rPr>
                <w:rFonts w:ascii="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Содержание семинаров, практических занятий…………………………</w:t>
            </w:r>
            <w:r w:rsidR="0021185C">
              <w:rPr>
                <w:rFonts w:ascii="Times New Roman" w:hAnsi="Times New Roman"/>
                <w:sz w:val="24"/>
                <w:szCs w:val="24"/>
              </w:rPr>
              <w:t>..</w:t>
            </w:r>
            <w:r w:rsidRPr="00023322">
              <w:rPr>
                <w:rFonts w:ascii="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hAnsi="Times New Roman"/>
                <w:sz w:val="24"/>
                <w:szCs w:val="24"/>
                <w:lang w:val="en-US"/>
              </w:rPr>
            </w:pPr>
            <w:r>
              <w:rPr>
                <w:rFonts w:ascii="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hAnsi="Times New Roman"/>
                <w:sz w:val="24"/>
                <w:szCs w:val="24"/>
              </w:rPr>
            </w:pPr>
            <w:r w:rsidRPr="00023322">
              <w:rPr>
                <w:rFonts w:ascii="Times New Roman" w:hAnsi="Times New Roman"/>
                <w:sz w:val="24"/>
                <w:szCs w:val="24"/>
              </w:rPr>
              <w:t>1</w:t>
            </w:r>
            <w:r w:rsidR="0021185C">
              <w:rPr>
                <w:rFonts w:ascii="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hAnsi="Times New Roman"/>
                <w:sz w:val="24"/>
                <w:szCs w:val="24"/>
                <w:lang w:val="en-US"/>
              </w:rPr>
            </w:pPr>
            <w:r w:rsidRPr="00023322">
              <w:rPr>
                <w:rFonts w:ascii="Times New Roman" w:hAnsi="Times New Roman"/>
                <w:sz w:val="24"/>
                <w:szCs w:val="24"/>
              </w:rPr>
              <w:t>1</w:t>
            </w:r>
            <w:r w:rsidR="0021185C">
              <w:rPr>
                <w:rFonts w:ascii="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вопросов, заданий, тем для подготовки к текущему контролю ………………………………………….……………………………………</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hAnsi="Times New Roman"/>
                <w:sz w:val="24"/>
                <w:szCs w:val="24"/>
                <w:lang w:val="en-US"/>
              </w:rPr>
            </w:pPr>
            <w:r w:rsidRPr="00023322">
              <w:rPr>
                <w:rFonts w:ascii="Times New Roman" w:hAnsi="Times New Roman"/>
                <w:sz w:val="24"/>
                <w:szCs w:val="24"/>
              </w:rPr>
              <w:t>1</w:t>
            </w:r>
            <w:r w:rsidR="0021185C">
              <w:rPr>
                <w:rFonts w:ascii="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hAnsi="Times New Roman"/>
                <w:sz w:val="24"/>
                <w:szCs w:val="24"/>
              </w:rPr>
            </w:pPr>
            <w:r w:rsidRPr="00023322">
              <w:rPr>
                <w:rFonts w:ascii="Times New Roman" w:hAnsi="Times New Roman"/>
                <w:sz w:val="24"/>
                <w:szCs w:val="24"/>
                <w:lang w:val="en-US"/>
              </w:rPr>
              <w:t>1</w:t>
            </w:r>
            <w:r w:rsidR="0021185C">
              <w:rPr>
                <w:rFonts w:ascii="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hAnsi="Times New Roman"/>
                <w:sz w:val="24"/>
                <w:szCs w:val="24"/>
              </w:rPr>
            </w:pPr>
            <w:r w:rsidRPr="00023322">
              <w:rPr>
                <w:rFonts w:ascii="Times New Roman" w:hAnsi="Times New Roman"/>
                <w:sz w:val="24"/>
                <w:szCs w:val="24"/>
                <w:lang w:val="en-US"/>
              </w:rPr>
              <w:t>1</w:t>
            </w:r>
            <w:r w:rsidR="0021185C">
              <w:rPr>
                <w:rFonts w:ascii="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hAnsi="Times New Roman"/>
                <w:sz w:val="24"/>
                <w:szCs w:val="24"/>
              </w:rPr>
              <w:t>..</w:t>
            </w:r>
            <w:r w:rsidRPr="00023322">
              <w:rPr>
                <w:rFonts w:ascii="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hAnsi="Times New Roman"/>
                <w:sz w:val="24"/>
                <w:szCs w:val="24"/>
                <w:lang w:val="en-US"/>
              </w:rPr>
            </w:pPr>
            <w:r w:rsidRPr="00023322">
              <w:rPr>
                <w:rFonts w:ascii="Times New Roman" w:hAnsi="Times New Roman"/>
                <w:sz w:val="24"/>
                <w:szCs w:val="24"/>
                <w:lang w:val="en-US"/>
              </w:rPr>
              <w:t>1</w:t>
            </w:r>
            <w:r w:rsidR="0021185C">
              <w:rPr>
                <w:rFonts w:ascii="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Методические указания для обучающихся по освоению дисциплины…………………………………………………</w:t>
            </w:r>
            <w:r w:rsidR="0021185C">
              <w:rPr>
                <w:rFonts w:ascii="Times New Roman" w:hAnsi="Times New Roman"/>
                <w:sz w:val="24"/>
                <w:szCs w:val="24"/>
              </w:rPr>
              <w:t>.</w:t>
            </w:r>
            <w:r w:rsidRPr="00023322">
              <w:rPr>
                <w:rFonts w:ascii="Times New Roman" w:hAnsi="Times New Roman"/>
                <w:sz w:val="24"/>
                <w:szCs w:val="24"/>
              </w:rPr>
              <w:t>………………</w:t>
            </w:r>
            <w:r>
              <w:rPr>
                <w:rFonts w:ascii="Times New Roman" w:hAnsi="Times New Roman"/>
                <w:sz w:val="24"/>
                <w:szCs w:val="24"/>
              </w:rPr>
              <w:t>…</w:t>
            </w:r>
            <w:r w:rsidRPr="00023322">
              <w:rPr>
                <w:rFonts w:ascii="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hAnsi="Times New Roman"/>
                <w:sz w:val="24"/>
                <w:szCs w:val="24"/>
              </w:rPr>
            </w:pPr>
            <w:r w:rsidRPr="00023322">
              <w:rPr>
                <w:rFonts w:ascii="Times New Roman" w:hAnsi="Times New Roman"/>
                <w:sz w:val="24"/>
                <w:szCs w:val="24"/>
                <w:lang w:val="en-US"/>
              </w:rPr>
              <w:t>1</w:t>
            </w:r>
            <w:r w:rsidR="0021185C">
              <w:rPr>
                <w:rFonts w:ascii="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hAnsi="Times New Roman"/>
                <w:sz w:val="24"/>
                <w:szCs w:val="24"/>
              </w:rPr>
              <w:t>.</w:t>
            </w:r>
            <w:r>
              <w:rPr>
                <w:rFonts w:ascii="Times New Roman" w:hAnsi="Times New Roman"/>
                <w:sz w:val="24"/>
                <w:szCs w:val="24"/>
              </w:rPr>
              <w:t>.</w:t>
            </w:r>
            <w:r w:rsidRPr="00023322">
              <w:rPr>
                <w:rFonts w:ascii="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hAnsi="Times New Roman"/>
                <w:sz w:val="24"/>
                <w:szCs w:val="24"/>
              </w:rPr>
            </w:pPr>
            <w:r w:rsidRPr="00023322">
              <w:rPr>
                <w:rFonts w:ascii="Times New Roman" w:hAnsi="Times New Roman"/>
                <w:sz w:val="24"/>
                <w:szCs w:val="24"/>
                <w:lang w:val="en-US"/>
              </w:rPr>
              <w:t>1</w:t>
            </w:r>
            <w:r w:rsidR="0021185C">
              <w:rPr>
                <w:rFonts w:ascii="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hAnsi="Times New Roman"/>
                <w:sz w:val="24"/>
                <w:szCs w:val="24"/>
              </w:rPr>
            </w:pPr>
            <w:r w:rsidRPr="00023322">
              <w:rPr>
                <w:rFonts w:ascii="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hAnsi="Times New Roman"/>
                <w:sz w:val="24"/>
                <w:szCs w:val="24"/>
              </w:rPr>
            </w:pPr>
            <w:r w:rsidRPr="00023322">
              <w:rPr>
                <w:rFonts w:ascii="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hAnsi="Times New Roman"/>
                <w:sz w:val="24"/>
                <w:szCs w:val="24"/>
              </w:rPr>
              <w:t>.</w:t>
            </w:r>
            <w:r w:rsidRPr="00023322">
              <w:rPr>
                <w:rFonts w:ascii="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hAnsi="Times New Roman"/>
                <w:sz w:val="24"/>
                <w:szCs w:val="24"/>
              </w:rPr>
            </w:pPr>
            <w:r w:rsidRPr="00023322">
              <w:rPr>
                <w:rFonts w:ascii="Times New Roman" w:hAnsi="Times New Roman"/>
                <w:sz w:val="24"/>
                <w:szCs w:val="24"/>
                <w:lang w:val="en-US"/>
              </w:rPr>
              <w:t>1</w:t>
            </w:r>
            <w:r w:rsidR="0021185C">
              <w:rPr>
                <w:rFonts w:ascii="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957223">
      <w:pPr>
        <w:pStyle w:val="1"/>
        <w:spacing w:before="0"/>
        <w:ind w:right="-612" w:firstLine="0"/>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372285F5" w:rsidR="0042775B" w:rsidRDefault="0042775B" w:rsidP="00957223">
      <w:pPr>
        <w:autoSpaceDE w:val="0"/>
        <w:autoSpaceDN w:val="0"/>
        <w:adjustRightInd w:val="0"/>
        <w:ind w:right="-612" w:firstLine="0"/>
        <w:rPr>
          <w:rFonts w:ascii="Times New Roman" w:hAnsi="Times New Roman"/>
          <w:sz w:val="28"/>
          <w:szCs w:val="28"/>
        </w:rPr>
      </w:pPr>
      <w:bookmarkStart w:id="4" w:name="_Toc510428033"/>
      <w:r w:rsidRPr="0054012D">
        <w:rPr>
          <w:rFonts w:ascii="Times New Roman" w:hAnsi="Times New Roman"/>
          <w:sz w:val="28"/>
          <w:szCs w:val="28"/>
        </w:rPr>
        <w:t>«</w:t>
      </w:r>
      <w:r w:rsidR="00307E5D" w:rsidRPr="00307E5D">
        <w:rPr>
          <w:rFonts w:ascii="Times New Roman" w:hAnsi="Times New Roman"/>
          <w:sz w:val="28"/>
          <w:szCs w:val="28"/>
        </w:rPr>
        <w:t>Информационные технологии разработки корпоративного портала</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957223">
      <w:pPr>
        <w:pStyle w:val="1"/>
        <w:spacing w:before="0"/>
        <w:ind w:right="-612" w:firstLine="0"/>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843"/>
        <w:gridCol w:w="2551"/>
        <w:gridCol w:w="4804"/>
      </w:tblGrid>
      <w:tr w:rsidR="0042775B" w:rsidRPr="00CF0A94" w14:paraId="6DA3E650" w14:textId="77777777" w:rsidTr="00AC6746">
        <w:trPr>
          <w:tblHeader/>
        </w:trPr>
        <w:tc>
          <w:tcPr>
            <w:tcW w:w="468" w:type="pct"/>
            <w:tcBorders>
              <w:top w:val="single" w:sz="4" w:space="0" w:color="auto"/>
              <w:left w:val="single" w:sz="4" w:space="0" w:color="auto"/>
              <w:bottom w:val="single" w:sz="4" w:space="0" w:color="auto"/>
              <w:right w:val="single" w:sz="4" w:space="0" w:color="auto"/>
            </w:tcBorders>
            <w:hideMark/>
          </w:tcPr>
          <w:p w14:paraId="66868AAA" w14:textId="77777777" w:rsidR="0042775B" w:rsidRPr="00AC6746" w:rsidRDefault="0042775B" w:rsidP="00AC6746">
            <w:pPr>
              <w:tabs>
                <w:tab w:val="left" w:pos="540"/>
              </w:tabs>
              <w:ind w:firstLine="0"/>
              <w:jc w:val="center"/>
              <w:rPr>
                <w:rFonts w:ascii="Times New Roman" w:hAnsi="Times New Roman"/>
                <w:b/>
              </w:rPr>
            </w:pPr>
            <w:r w:rsidRPr="00AC6746">
              <w:rPr>
                <w:rFonts w:ascii="Times New Roman" w:hAnsi="Times New Roman"/>
                <w:b/>
              </w:rPr>
              <w:t>Код компе-тенции</w:t>
            </w:r>
          </w:p>
        </w:tc>
        <w:tc>
          <w:tcPr>
            <w:tcW w:w="908" w:type="pct"/>
            <w:tcBorders>
              <w:top w:val="single" w:sz="4" w:space="0" w:color="auto"/>
              <w:left w:val="single" w:sz="4" w:space="0" w:color="auto"/>
              <w:bottom w:val="single" w:sz="4" w:space="0" w:color="auto"/>
              <w:right w:val="single" w:sz="4" w:space="0" w:color="auto"/>
            </w:tcBorders>
            <w:hideMark/>
          </w:tcPr>
          <w:p w14:paraId="528283E8" w14:textId="77777777" w:rsidR="0042775B" w:rsidRPr="00AC6746" w:rsidRDefault="0042775B" w:rsidP="00AC6746">
            <w:pPr>
              <w:tabs>
                <w:tab w:val="left" w:pos="540"/>
              </w:tabs>
              <w:jc w:val="center"/>
              <w:rPr>
                <w:rFonts w:ascii="Times New Roman" w:hAnsi="Times New Roman"/>
                <w:b/>
              </w:rPr>
            </w:pPr>
            <w:r w:rsidRPr="00AC6746">
              <w:rPr>
                <w:rFonts w:ascii="Times New Roman" w:hAnsi="Times New Roman"/>
                <w:b/>
              </w:rPr>
              <w:t>Наименование компетенции</w:t>
            </w:r>
          </w:p>
        </w:tc>
        <w:tc>
          <w:tcPr>
            <w:tcW w:w="1257" w:type="pct"/>
            <w:tcBorders>
              <w:top w:val="single" w:sz="4" w:space="0" w:color="auto"/>
              <w:left w:val="single" w:sz="4" w:space="0" w:color="auto"/>
              <w:bottom w:val="single" w:sz="4" w:space="0" w:color="auto"/>
              <w:right w:val="single" w:sz="4" w:space="0" w:color="auto"/>
            </w:tcBorders>
            <w:hideMark/>
          </w:tcPr>
          <w:p w14:paraId="740B478D" w14:textId="77777777" w:rsidR="0042775B" w:rsidRPr="00AC6746" w:rsidRDefault="0042775B" w:rsidP="00AC6746">
            <w:pPr>
              <w:tabs>
                <w:tab w:val="left" w:pos="540"/>
              </w:tabs>
              <w:ind w:firstLine="0"/>
              <w:jc w:val="center"/>
              <w:rPr>
                <w:rFonts w:ascii="Times New Roman" w:hAnsi="Times New Roman"/>
                <w:b/>
              </w:rPr>
            </w:pPr>
            <w:r w:rsidRPr="00AC6746">
              <w:rPr>
                <w:rFonts w:ascii="Times New Roman" w:hAnsi="Times New Roman"/>
                <w:b/>
              </w:rPr>
              <w:t>Индикаторы достижения компетенции</w:t>
            </w:r>
          </w:p>
        </w:tc>
        <w:tc>
          <w:tcPr>
            <w:tcW w:w="2367" w:type="pct"/>
            <w:tcBorders>
              <w:top w:val="single" w:sz="4" w:space="0" w:color="auto"/>
              <w:left w:val="single" w:sz="4" w:space="0" w:color="auto"/>
              <w:bottom w:val="single" w:sz="4" w:space="0" w:color="auto"/>
              <w:right w:val="single" w:sz="4" w:space="0" w:color="auto"/>
            </w:tcBorders>
            <w:hideMark/>
          </w:tcPr>
          <w:p w14:paraId="6FC4D81E" w14:textId="77777777" w:rsidR="0042775B" w:rsidRPr="00AC6746" w:rsidRDefault="0042775B" w:rsidP="00AC6746">
            <w:pPr>
              <w:tabs>
                <w:tab w:val="left" w:pos="540"/>
              </w:tabs>
              <w:jc w:val="center"/>
              <w:rPr>
                <w:rFonts w:ascii="Times New Roman" w:hAnsi="Times New Roman"/>
                <w:b/>
              </w:rPr>
            </w:pPr>
            <w:r w:rsidRPr="00AC6746">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CF0A94" w14:paraId="62F42E8C" w14:textId="77777777" w:rsidTr="00AC6746">
        <w:tc>
          <w:tcPr>
            <w:tcW w:w="468" w:type="pct"/>
            <w:tcBorders>
              <w:top w:val="single" w:sz="4" w:space="0" w:color="auto"/>
              <w:left w:val="single" w:sz="4" w:space="0" w:color="auto"/>
              <w:bottom w:val="nil"/>
              <w:right w:val="single" w:sz="4" w:space="0" w:color="auto"/>
            </w:tcBorders>
          </w:tcPr>
          <w:p w14:paraId="2F59BFFC" w14:textId="52D6751F" w:rsidR="007E4755" w:rsidRPr="00AC6746" w:rsidRDefault="00B83619" w:rsidP="00AC6746">
            <w:pPr>
              <w:pStyle w:val="ConsPlusNormal"/>
              <w:ind w:firstLine="22"/>
              <w:jc w:val="both"/>
              <w:rPr>
                <w:rFonts w:ascii="Times New Roman" w:hAnsi="Times New Roman" w:cs="Times New Roman"/>
                <w:b/>
                <w:bCs/>
                <w:sz w:val="22"/>
                <w:szCs w:val="22"/>
              </w:rPr>
            </w:pPr>
            <w:r w:rsidRPr="00AC6746">
              <w:rPr>
                <w:rFonts w:ascii="Times New Roman" w:hAnsi="Times New Roman"/>
                <w:b/>
                <w:bCs/>
                <w:sz w:val="22"/>
                <w:szCs w:val="22"/>
              </w:rPr>
              <w:t>ПКП</w:t>
            </w:r>
            <w:r w:rsidR="007E4755" w:rsidRPr="00AC6746">
              <w:rPr>
                <w:rFonts w:ascii="Times New Roman" w:hAnsi="Times New Roman"/>
                <w:b/>
                <w:bCs/>
                <w:sz w:val="22"/>
                <w:szCs w:val="22"/>
              </w:rPr>
              <w:t>-</w:t>
            </w:r>
            <w:r w:rsidRPr="00AC6746">
              <w:rPr>
                <w:rFonts w:ascii="Times New Roman" w:hAnsi="Times New Roman"/>
                <w:b/>
                <w:bCs/>
                <w:sz w:val="22"/>
                <w:szCs w:val="22"/>
              </w:rPr>
              <w:t>1</w:t>
            </w:r>
          </w:p>
        </w:tc>
        <w:tc>
          <w:tcPr>
            <w:tcW w:w="908" w:type="pct"/>
            <w:tcBorders>
              <w:top w:val="single" w:sz="4" w:space="0" w:color="auto"/>
              <w:left w:val="single" w:sz="4" w:space="0" w:color="auto"/>
              <w:bottom w:val="nil"/>
              <w:right w:val="single" w:sz="4" w:space="0" w:color="auto"/>
            </w:tcBorders>
          </w:tcPr>
          <w:p w14:paraId="4DA781A3" w14:textId="77777777" w:rsidR="007E4755" w:rsidRDefault="006A74B4" w:rsidP="00AC6746">
            <w:pPr>
              <w:ind w:firstLine="0"/>
              <w:rPr>
                <w:rFonts w:ascii="Times New Roman" w:hAnsi="Times New Roman"/>
              </w:rPr>
            </w:pPr>
            <w:r w:rsidRPr="00AC6746">
              <w:rPr>
                <w:rFonts w:ascii="Times New Roman" w:hAnsi="Times New Roman"/>
              </w:rPr>
              <w:t>Способность применять методы управления архитектурой предприятия в бизнесе и учреждениях государственного и муниципального управления.</w:t>
            </w:r>
          </w:p>
          <w:p w14:paraId="2126E03E" w14:textId="42E5841A" w:rsidR="00F55F1C" w:rsidRPr="00AC6746" w:rsidRDefault="00F55F1C" w:rsidP="00F55F1C">
            <w:pPr>
              <w:ind w:firstLine="0"/>
              <w:rPr>
                <w:rFonts w:ascii="Times New Roman" w:hAnsi="Times New Roman"/>
                <w:color w:val="000000"/>
              </w:rPr>
            </w:pPr>
          </w:p>
        </w:tc>
        <w:tc>
          <w:tcPr>
            <w:tcW w:w="1257" w:type="pct"/>
            <w:tcBorders>
              <w:top w:val="single" w:sz="4" w:space="0" w:color="auto"/>
              <w:left w:val="single" w:sz="4" w:space="0" w:color="auto"/>
              <w:bottom w:val="single" w:sz="4" w:space="0" w:color="auto"/>
              <w:right w:val="single" w:sz="4" w:space="0" w:color="auto"/>
            </w:tcBorders>
          </w:tcPr>
          <w:p w14:paraId="662E41B3" w14:textId="509223BB" w:rsidR="00B921E0" w:rsidRPr="00AC6746" w:rsidRDefault="006A74B4" w:rsidP="00AC6746">
            <w:pPr>
              <w:pStyle w:val="ConsPlusNormal"/>
              <w:widowControl/>
              <w:ind w:firstLine="0"/>
              <w:jc w:val="both"/>
              <w:rPr>
                <w:rFonts w:ascii="Times New Roman" w:hAnsi="Times New Roman" w:cs="Times New Roman"/>
                <w:sz w:val="22"/>
                <w:szCs w:val="22"/>
              </w:rPr>
            </w:pPr>
            <w:r w:rsidRPr="00AC6746">
              <w:rPr>
                <w:rFonts w:ascii="Times New Roman" w:hAnsi="Times New Roman" w:cs="Times New Roman"/>
                <w:sz w:val="22"/>
                <w:szCs w:val="22"/>
              </w:rPr>
              <w:t>1.</w:t>
            </w:r>
            <w:r w:rsidRPr="00AC6746">
              <w:rPr>
                <w:rFonts w:ascii="Times New Roman" w:hAnsi="Times New Roman" w:cs="Times New Roman"/>
                <w:sz w:val="22"/>
                <w:szCs w:val="22"/>
              </w:rPr>
              <w:tab/>
              <w:t xml:space="preserve">Демонстрирует знание фреймворков для разработки архитектуры предприятия </w:t>
            </w:r>
          </w:p>
          <w:p w14:paraId="3E86F7A0" w14:textId="3A96F5AE" w:rsidR="00B921E0" w:rsidRPr="00AC6746" w:rsidRDefault="00B921E0" w:rsidP="00AC6746">
            <w:pPr>
              <w:pStyle w:val="ConsPlusNormal"/>
              <w:widowControl/>
              <w:jc w:val="both"/>
              <w:rPr>
                <w:rFonts w:ascii="Times New Roman" w:hAnsi="Times New Roman" w:cs="Times New Roman"/>
                <w:sz w:val="22"/>
                <w:szCs w:val="22"/>
              </w:rPr>
            </w:pPr>
          </w:p>
          <w:p w14:paraId="4C5BECDA" w14:textId="77777777" w:rsidR="00390D34" w:rsidRPr="00AC6746" w:rsidRDefault="00390D34" w:rsidP="00AC6746">
            <w:pPr>
              <w:pStyle w:val="ConsPlusNormal"/>
              <w:widowControl/>
              <w:jc w:val="both"/>
              <w:rPr>
                <w:rFonts w:ascii="Times New Roman" w:hAnsi="Times New Roman" w:cs="Times New Roman"/>
                <w:sz w:val="22"/>
                <w:szCs w:val="22"/>
              </w:rPr>
            </w:pPr>
          </w:p>
          <w:p w14:paraId="638281C7" w14:textId="43DDDA4F" w:rsidR="00B921E0" w:rsidRPr="00AC6746" w:rsidRDefault="00B921E0" w:rsidP="00AC6746">
            <w:pPr>
              <w:pStyle w:val="ConsPlusNormal"/>
              <w:widowControl/>
              <w:jc w:val="both"/>
              <w:rPr>
                <w:rFonts w:ascii="Times New Roman" w:hAnsi="Times New Roman" w:cs="Times New Roman"/>
                <w:sz w:val="22"/>
                <w:szCs w:val="22"/>
              </w:rPr>
            </w:pPr>
          </w:p>
          <w:p w14:paraId="310CECF4" w14:textId="77777777" w:rsidR="00B97461" w:rsidRPr="00AC6746" w:rsidRDefault="00B97461" w:rsidP="00AC6746">
            <w:pPr>
              <w:pStyle w:val="ConsPlusNormal"/>
              <w:widowControl/>
              <w:jc w:val="both"/>
              <w:rPr>
                <w:rFonts w:ascii="Times New Roman" w:hAnsi="Times New Roman" w:cs="Times New Roman"/>
                <w:sz w:val="22"/>
                <w:szCs w:val="22"/>
              </w:rPr>
            </w:pPr>
          </w:p>
          <w:p w14:paraId="3DFDF2D4" w14:textId="77777777" w:rsidR="00B921E0" w:rsidRPr="00AC6746" w:rsidRDefault="00B921E0" w:rsidP="00AC6746">
            <w:pPr>
              <w:pStyle w:val="ConsPlusNormal"/>
              <w:widowControl/>
              <w:jc w:val="both"/>
              <w:rPr>
                <w:rFonts w:ascii="Times New Roman" w:hAnsi="Times New Roman" w:cs="Times New Roman"/>
                <w:sz w:val="22"/>
                <w:szCs w:val="22"/>
              </w:rPr>
            </w:pPr>
          </w:p>
          <w:p w14:paraId="6B757F1D" w14:textId="669C8FCE" w:rsidR="007E4755" w:rsidRPr="00AC6746" w:rsidRDefault="007E4755" w:rsidP="00AC6746">
            <w:pPr>
              <w:pStyle w:val="ConsPlusNormal"/>
              <w:widowControl/>
              <w:jc w:val="both"/>
              <w:rPr>
                <w:rStyle w:val="FontStyle12"/>
                <w:sz w:val="22"/>
                <w:szCs w:val="22"/>
              </w:rPr>
            </w:pPr>
          </w:p>
        </w:tc>
        <w:tc>
          <w:tcPr>
            <w:tcW w:w="2367" w:type="pct"/>
            <w:tcBorders>
              <w:top w:val="single" w:sz="4" w:space="0" w:color="auto"/>
              <w:left w:val="single" w:sz="4" w:space="0" w:color="auto"/>
              <w:bottom w:val="single" w:sz="4" w:space="0" w:color="auto"/>
              <w:right w:val="single" w:sz="4" w:space="0" w:color="auto"/>
            </w:tcBorders>
          </w:tcPr>
          <w:p w14:paraId="4A6BB05C" w14:textId="77777777" w:rsidR="003A3521" w:rsidRPr="00AC6746" w:rsidRDefault="003A3521" w:rsidP="00AC6746">
            <w:pPr>
              <w:ind w:firstLine="0"/>
              <w:rPr>
                <w:rFonts w:ascii="Times New Roman" w:hAnsi="Times New Roman"/>
                <w:b/>
              </w:rPr>
            </w:pPr>
            <w:r w:rsidRPr="00AC6746">
              <w:rPr>
                <w:rFonts w:ascii="Times New Roman" w:hAnsi="Times New Roman"/>
                <w:b/>
              </w:rPr>
              <w:t>Знать:</w:t>
            </w:r>
          </w:p>
          <w:p w14:paraId="2059857A" w14:textId="631D9AF0" w:rsidR="003A3521" w:rsidRPr="00AC6746" w:rsidRDefault="00A55031" w:rsidP="00AC6746">
            <w:pPr>
              <w:pStyle w:val="ab"/>
              <w:numPr>
                <w:ilvl w:val="0"/>
                <w:numId w:val="6"/>
              </w:numPr>
              <w:spacing w:after="0" w:line="240" w:lineRule="auto"/>
              <w:jc w:val="both"/>
              <w:rPr>
                <w:rFonts w:ascii="Times New Roman" w:hAnsi="Times New Roman"/>
              </w:rPr>
            </w:pPr>
            <w:r w:rsidRPr="00AC6746">
              <w:rPr>
                <w:rFonts w:ascii="Times New Roman" w:hAnsi="Times New Roman"/>
              </w:rPr>
              <w:t>основные концепции управления архитектурой предприятия</w:t>
            </w:r>
            <w:r w:rsidR="00F246D7" w:rsidRPr="00AC6746">
              <w:rPr>
                <w:rFonts w:ascii="Times New Roman" w:hAnsi="Times New Roman"/>
              </w:rPr>
              <w:t>;</w:t>
            </w:r>
          </w:p>
          <w:p w14:paraId="7FCB3791" w14:textId="7C1BCD12" w:rsidR="00A55031" w:rsidRPr="00AC6746" w:rsidRDefault="00A55031" w:rsidP="00AC6746">
            <w:pPr>
              <w:pStyle w:val="ab"/>
              <w:numPr>
                <w:ilvl w:val="0"/>
                <w:numId w:val="6"/>
              </w:numPr>
              <w:spacing w:after="0" w:line="240" w:lineRule="auto"/>
              <w:rPr>
                <w:rFonts w:ascii="Times New Roman" w:hAnsi="Times New Roman"/>
                <w:b/>
              </w:rPr>
            </w:pPr>
            <w:r w:rsidRPr="00AC6746">
              <w:rPr>
                <w:rFonts w:ascii="Times New Roman" w:hAnsi="Times New Roman"/>
              </w:rPr>
              <w:t>основные фреймворки для разработки архитектуры предприятия;</w:t>
            </w:r>
          </w:p>
          <w:p w14:paraId="51971B8E" w14:textId="78CC9C7A" w:rsidR="00A55031" w:rsidRPr="00AC6746" w:rsidRDefault="00A55031" w:rsidP="00AC6746">
            <w:pPr>
              <w:pStyle w:val="ab"/>
              <w:numPr>
                <w:ilvl w:val="0"/>
                <w:numId w:val="6"/>
              </w:numPr>
              <w:spacing w:after="0" w:line="240" w:lineRule="auto"/>
              <w:rPr>
                <w:rFonts w:ascii="Times New Roman" w:hAnsi="Times New Roman"/>
              </w:rPr>
            </w:pPr>
            <w:r w:rsidRPr="00AC6746">
              <w:rPr>
                <w:rFonts w:ascii="Times New Roman" w:hAnsi="Times New Roman"/>
              </w:rPr>
              <w:t>методы адаптации фреймворков к конкретным бизнес-ситуациям.</w:t>
            </w:r>
          </w:p>
          <w:p w14:paraId="49428799" w14:textId="352C4E79" w:rsidR="003A3521" w:rsidRPr="00AC6746" w:rsidRDefault="003A3521" w:rsidP="00AC6746">
            <w:pPr>
              <w:pStyle w:val="ab"/>
              <w:numPr>
                <w:ilvl w:val="0"/>
                <w:numId w:val="6"/>
              </w:numPr>
              <w:spacing w:after="0" w:line="240" w:lineRule="auto"/>
              <w:rPr>
                <w:rFonts w:ascii="Times New Roman" w:hAnsi="Times New Roman"/>
                <w:b/>
              </w:rPr>
            </w:pPr>
            <w:r w:rsidRPr="00AC6746">
              <w:rPr>
                <w:rFonts w:ascii="Times New Roman" w:hAnsi="Times New Roman"/>
                <w:b/>
              </w:rPr>
              <w:t xml:space="preserve">Уметь: </w:t>
            </w:r>
          </w:p>
          <w:p w14:paraId="617B0C30" w14:textId="77777777" w:rsidR="00B921E0" w:rsidRPr="00AC6746" w:rsidRDefault="00A55031" w:rsidP="00AC6746">
            <w:pPr>
              <w:pStyle w:val="ab"/>
              <w:numPr>
                <w:ilvl w:val="0"/>
                <w:numId w:val="4"/>
              </w:numPr>
              <w:spacing w:after="0" w:line="240" w:lineRule="auto"/>
              <w:jc w:val="both"/>
              <w:rPr>
                <w:rFonts w:ascii="Times New Roman" w:hAnsi="Times New Roman"/>
              </w:rPr>
            </w:pPr>
            <w:r w:rsidRPr="00AC6746">
              <w:rPr>
                <w:rFonts w:ascii="Times New Roman" w:hAnsi="Times New Roman"/>
              </w:rPr>
              <w:t>применять фреймворки архитектуры предприятия;</w:t>
            </w:r>
          </w:p>
          <w:p w14:paraId="159A7E83" w14:textId="71BFE084" w:rsidR="00A55031" w:rsidRPr="00AC6746" w:rsidRDefault="00996002" w:rsidP="00AC6746">
            <w:pPr>
              <w:pStyle w:val="ab"/>
              <w:numPr>
                <w:ilvl w:val="0"/>
                <w:numId w:val="4"/>
              </w:numPr>
              <w:spacing w:after="0" w:line="240" w:lineRule="auto"/>
              <w:jc w:val="both"/>
              <w:rPr>
                <w:rFonts w:ascii="Times New Roman" w:hAnsi="Times New Roman"/>
              </w:rPr>
            </w:pPr>
            <w:r w:rsidRPr="00AC6746">
              <w:rPr>
                <w:rFonts w:ascii="Times New Roman" w:hAnsi="Times New Roman"/>
              </w:rPr>
              <w:t>р</w:t>
            </w:r>
            <w:r w:rsidR="00A55031" w:rsidRPr="00AC6746">
              <w:rPr>
                <w:rFonts w:ascii="Times New Roman" w:hAnsi="Times New Roman"/>
              </w:rPr>
              <w:t>азрабатывать стратегии архитектурного развития</w:t>
            </w:r>
            <w:r w:rsidRPr="00AC6746">
              <w:rPr>
                <w:rFonts w:ascii="Times New Roman" w:hAnsi="Times New Roman"/>
              </w:rPr>
              <w:t>.</w:t>
            </w:r>
          </w:p>
        </w:tc>
      </w:tr>
      <w:tr w:rsidR="00714790" w:rsidRPr="00CF0A94" w14:paraId="180B0E4C" w14:textId="77777777" w:rsidTr="00AC6746">
        <w:tc>
          <w:tcPr>
            <w:tcW w:w="468" w:type="pct"/>
            <w:tcBorders>
              <w:top w:val="nil"/>
              <w:left w:val="single" w:sz="4" w:space="0" w:color="auto"/>
              <w:bottom w:val="single" w:sz="4" w:space="0" w:color="auto"/>
              <w:right w:val="single" w:sz="4" w:space="0" w:color="auto"/>
            </w:tcBorders>
          </w:tcPr>
          <w:p w14:paraId="35201019" w14:textId="77777777" w:rsidR="00714790" w:rsidRPr="00AC6746" w:rsidRDefault="00714790" w:rsidP="00AC6746">
            <w:pPr>
              <w:pStyle w:val="ConsPlusNormal"/>
              <w:ind w:firstLine="22"/>
              <w:jc w:val="both"/>
              <w:rPr>
                <w:rFonts w:ascii="Times New Roman" w:hAnsi="Times New Roman"/>
                <w:b/>
                <w:bCs/>
                <w:sz w:val="22"/>
                <w:szCs w:val="22"/>
              </w:rPr>
            </w:pPr>
          </w:p>
        </w:tc>
        <w:tc>
          <w:tcPr>
            <w:tcW w:w="908" w:type="pct"/>
            <w:tcBorders>
              <w:top w:val="nil"/>
              <w:left w:val="single" w:sz="4" w:space="0" w:color="auto"/>
              <w:bottom w:val="single" w:sz="4" w:space="0" w:color="auto"/>
              <w:right w:val="single" w:sz="4" w:space="0" w:color="auto"/>
            </w:tcBorders>
          </w:tcPr>
          <w:p w14:paraId="2A166B2C" w14:textId="77777777" w:rsidR="00714790" w:rsidRPr="00AC6746" w:rsidRDefault="00714790" w:rsidP="00AC6746">
            <w:pPr>
              <w:ind w:firstLine="0"/>
              <w:rPr>
                <w:rFonts w:ascii="Times New Roman" w:hAnsi="Times New Roman"/>
              </w:rPr>
            </w:pPr>
          </w:p>
        </w:tc>
        <w:tc>
          <w:tcPr>
            <w:tcW w:w="1257" w:type="pct"/>
            <w:tcBorders>
              <w:top w:val="single" w:sz="4" w:space="0" w:color="auto"/>
              <w:left w:val="single" w:sz="4" w:space="0" w:color="auto"/>
              <w:bottom w:val="single" w:sz="4" w:space="0" w:color="auto"/>
              <w:right w:val="single" w:sz="4" w:space="0" w:color="auto"/>
            </w:tcBorders>
          </w:tcPr>
          <w:p w14:paraId="391A3387" w14:textId="5C950F90" w:rsidR="00714790" w:rsidRPr="00AC6746" w:rsidRDefault="006A74B4" w:rsidP="00AC6746">
            <w:pPr>
              <w:pStyle w:val="ConsPlusNormal"/>
              <w:widowControl/>
              <w:ind w:firstLine="0"/>
              <w:jc w:val="both"/>
              <w:rPr>
                <w:rFonts w:ascii="Times New Roman" w:hAnsi="Times New Roman" w:cs="Times New Roman"/>
                <w:sz w:val="22"/>
                <w:szCs w:val="22"/>
              </w:rPr>
            </w:pPr>
            <w:r w:rsidRPr="00AC6746">
              <w:rPr>
                <w:rFonts w:ascii="Times New Roman" w:hAnsi="Times New Roman" w:cs="Times New Roman"/>
                <w:sz w:val="22"/>
                <w:szCs w:val="22"/>
              </w:rPr>
              <w:t>2.</w:t>
            </w:r>
            <w:r w:rsidRPr="00AC6746">
              <w:rPr>
                <w:rFonts w:ascii="Times New Roman" w:hAnsi="Times New Roman" w:cs="Times New Roman"/>
                <w:sz w:val="22"/>
                <w:szCs w:val="22"/>
              </w:rPr>
              <w:tab/>
              <w:t>Выявляет особенности архитектуры предприятия по результатам обследования организации/предприятия</w:t>
            </w:r>
          </w:p>
        </w:tc>
        <w:tc>
          <w:tcPr>
            <w:tcW w:w="2367" w:type="pct"/>
            <w:tcBorders>
              <w:top w:val="single" w:sz="4" w:space="0" w:color="auto"/>
              <w:left w:val="single" w:sz="4" w:space="0" w:color="auto"/>
              <w:bottom w:val="single" w:sz="4" w:space="0" w:color="auto"/>
              <w:right w:val="single" w:sz="4" w:space="0" w:color="auto"/>
            </w:tcBorders>
          </w:tcPr>
          <w:p w14:paraId="7249CD2E" w14:textId="77777777" w:rsidR="00714790" w:rsidRPr="00AC6746" w:rsidRDefault="00714790" w:rsidP="00AC6746">
            <w:pPr>
              <w:ind w:firstLine="0"/>
              <w:rPr>
                <w:rFonts w:ascii="Times New Roman" w:hAnsi="Times New Roman"/>
                <w:b/>
              </w:rPr>
            </w:pPr>
            <w:r w:rsidRPr="00AC6746">
              <w:rPr>
                <w:rFonts w:ascii="Times New Roman" w:hAnsi="Times New Roman"/>
                <w:b/>
              </w:rPr>
              <w:t>Знать:</w:t>
            </w:r>
          </w:p>
          <w:p w14:paraId="14514843" w14:textId="52D5E251" w:rsidR="00714790" w:rsidRPr="00AC6746" w:rsidRDefault="00996002" w:rsidP="00AC6746">
            <w:pPr>
              <w:pStyle w:val="ab"/>
              <w:numPr>
                <w:ilvl w:val="0"/>
                <w:numId w:val="6"/>
              </w:numPr>
              <w:spacing w:after="0" w:line="240" w:lineRule="auto"/>
              <w:jc w:val="both"/>
              <w:rPr>
                <w:rFonts w:ascii="Times New Roman" w:hAnsi="Times New Roman"/>
              </w:rPr>
            </w:pPr>
            <w:r w:rsidRPr="00AC6746">
              <w:rPr>
                <w:rFonts w:ascii="Times New Roman" w:hAnsi="Times New Roman"/>
              </w:rPr>
              <w:t>методики обследования архитектуры предприятия</w:t>
            </w:r>
            <w:r w:rsidR="00F246D7" w:rsidRPr="00AC6746">
              <w:rPr>
                <w:rFonts w:ascii="Times New Roman" w:hAnsi="Times New Roman"/>
              </w:rPr>
              <w:t>;</w:t>
            </w:r>
          </w:p>
          <w:p w14:paraId="0D4DF135" w14:textId="3A8824B6" w:rsidR="00714790" w:rsidRPr="00AC6746" w:rsidRDefault="00996002" w:rsidP="00AC6746">
            <w:pPr>
              <w:pStyle w:val="ab"/>
              <w:numPr>
                <w:ilvl w:val="0"/>
                <w:numId w:val="6"/>
              </w:numPr>
              <w:spacing w:after="0" w:line="240" w:lineRule="auto"/>
              <w:jc w:val="both"/>
              <w:rPr>
                <w:rFonts w:ascii="Times New Roman" w:hAnsi="Times New Roman"/>
              </w:rPr>
            </w:pPr>
            <w:r w:rsidRPr="00AC6746">
              <w:rPr>
                <w:rFonts w:ascii="Times New Roman" w:hAnsi="Times New Roman"/>
              </w:rPr>
              <w:t>основы архитектурных аналитических инструментов</w:t>
            </w:r>
            <w:r w:rsidR="00F246D7" w:rsidRPr="00AC6746">
              <w:rPr>
                <w:rFonts w:ascii="Times New Roman" w:hAnsi="Times New Roman"/>
              </w:rPr>
              <w:t>.</w:t>
            </w:r>
          </w:p>
          <w:p w14:paraId="022B40F2" w14:textId="77777777" w:rsidR="00714790" w:rsidRPr="00AC6746" w:rsidRDefault="00714790" w:rsidP="00AC6746">
            <w:pPr>
              <w:ind w:firstLine="0"/>
              <w:rPr>
                <w:rFonts w:ascii="Times New Roman" w:hAnsi="Times New Roman"/>
                <w:b/>
              </w:rPr>
            </w:pPr>
            <w:r w:rsidRPr="00AC6746">
              <w:rPr>
                <w:rFonts w:ascii="Times New Roman" w:hAnsi="Times New Roman"/>
                <w:b/>
              </w:rPr>
              <w:t xml:space="preserve">Уметь: </w:t>
            </w:r>
          </w:p>
          <w:p w14:paraId="3D3792E4" w14:textId="29F931BF" w:rsidR="00714790" w:rsidRPr="00AC6746" w:rsidRDefault="00714790" w:rsidP="00AC6746">
            <w:pPr>
              <w:ind w:firstLine="0"/>
              <w:rPr>
                <w:rFonts w:ascii="Times New Roman" w:hAnsi="Times New Roman"/>
                <w:b/>
              </w:rPr>
            </w:pPr>
            <w:r w:rsidRPr="00AC6746">
              <w:rPr>
                <w:rFonts w:ascii="Times New Roman" w:hAnsi="Times New Roman"/>
              </w:rPr>
              <w:t xml:space="preserve">- </w:t>
            </w:r>
            <w:r w:rsidR="00741FEE" w:rsidRPr="00AC6746">
              <w:rPr>
                <w:rFonts w:ascii="Times New Roman" w:hAnsi="Times New Roman"/>
              </w:rPr>
              <w:t>настраивать информационные ресурсы корпоративного портала под специфику существующего бизнеса.</w:t>
            </w:r>
            <w:r w:rsidR="00F246D7" w:rsidRPr="00AC6746">
              <w:rPr>
                <w:rFonts w:ascii="Times New Roman" w:hAnsi="Times New Roman"/>
              </w:rPr>
              <w:t>.</w:t>
            </w:r>
          </w:p>
        </w:tc>
      </w:tr>
      <w:tr w:rsidR="007E4755" w:rsidRPr="00CF0A94" w14:paraId="14493877" w14:textId="77777777" w:rsidTr="00AC6746">
        <w:tc>
          <w:tcPr>
            <w:tcW w:w="468" w:type="pct"/>
            <w:tcBorders>
              <w:top w:val="single" w:sz="4" w:space="0" w:color="auto"/>
              <w:left w:val="single" w:sz="4" w:space="0" w:color="auto"/>
              <w:bottom w:val="nil"/>
              <w:right w:val="single" w:sz="4" w:space="0" w:color="auto"/>
            </w:tcBorders>
          </w:tcPr>
          <w:p w14:paraId="61063EB2" w14:textId="681585C5" w:rsidR="007E4755" w:rsidRPr="00AC6746" w:rsidRDefault="00B83619" w:rsidP="00AC6746">
            <w:pPr>
              <w:pStyle w:val="ConsPlusNormal"/>
              <w:ind w:firstLine="22"/>
              <w:jc w:val="both"/>
              <w:rPr>
                <w:rFonts w:ascii="Times New Roman" w:hAnsi="Times New Roman" w:cs="Times New Roman"/>
                <w:b/>
                <w:sz w:val="22"/>
                <w:szCs w:val="22"/>
              </w:rPr>
            </w:pPr>
            <w:r w:rsidRPr="00AC6746">
              <w:rPr>
                <w:rFonts w:ascii="Times New Roman" w:hAnsi="Times New Roman" w:cs="Times New Roman"/>
                <w:b/>
                <w:sz w:val="22"/>
                <w:szCs w:val="22"/>
              </w:rPr>
              <w:t>ПКП</w:t>
            </w:r>
            <w:r w:rsidR="007E4755" w:rsidRPr="00AC6746">
              <w:rPr>
                <w:rFonts w:ascii="Times New Roman" w:hAnsi="Times New Roman" w:cs="Times New Roman"/>
                <w:b/>
                <w:sz w:val="22"/>
                <w:szCs w:val="22"/>
              </w:rPr>
              <w:t>-</w:t>
            </w:r>
            <w:r w:rsidRPr="00AC6746">
              <w:rPr>
                <w:rFonts w:ascii="Times New Roman" w:hAnsi="Times New Roman" w:cs="Times New Roman"/>
                <w:b/>
                <w:sz w:val="22"/>
                <w:szCs w:val="22"/>
              </w:rPr>
              <w:t>3</w:t>
            </w:r>
          </w:p>
        </w:tc>
        <w:tc>
          <w:tcPr>
            <w:tcW w:w="908" w:type="pct"/>
            <w:tcBorders>
              <w:top w:val="single" w:sz="4" w:space="0" w:color="auto"/>
              <w:left w:val="single" w:sz="4" w:space="0" w:color="auto"/>
              <w:bottom w:val="nil"/>
              <w:right w:val="single" w:sz="4" w:space="0" w:color="auto"/>
            </w:tcBorders>
          </w:tcPr>
          <w:p w14:paraId="4BA9A95E" w14:textId="77777777" w:rsidR="007E4755" w:rsidRDefault="006A74B4" w:rsidP="00AC6746">
            <w:pPr>
              <w:ind w:firstLine="0"/>
              <w:rPr>
                <w:rFonts w:ascii="Times New Roman" w:hAnsi="Times New Roman"/>
              </w:rPr>
            </w:pPr>
            <w:r w:rsidRPr="00AC6746">
              <w:rPr>
                <w:rFonts w:ascii="Times New Roman" w:hAnsi="Times New Roman"/>
              </w:rPr>
              <w:t>Способность предлагать различные варианты инфраструктурных решений для поддержки ИТ/ИС</w:t>
            </w:r>
            <w:r w:rsidR="00F246D7" w:rsidRPr="00AC6746">
              <w:rPr>
                <w:rFonts w:ascii="Times New Roman" w:hAnsi="Times New Roman"/>
              </w:rPr>
              <w:t>.</w:t>
            </w:r>
          </w:p>
          <w:p w14:paraId="195AA167" w14:textId="77777777" w:rsidR="00F55F1C" w:rsidRDefault="00F55F1C" w:rsidP="00AC6746">
            <w:pPr>
              <w:ind w:firstLine="0"/>
              <w:rPr>
                <w:rFonts w:ascii="Times New Roman" w:hAnsi="Times New Roman"/>
              </w:rPr>
            </w:pPr>
          </w:p>
          <w:p w14:paraId="47A02095" w14:textId="3D104B7D" w:rsidR="00F55F1C" w:rsidRPr="00AC6746" w:rsidRDefault="00F55F1C" w:rsidP="00AC6746">
            <w:pPr>
              <w:ind w:firstLine="0"/>
              <w:rPr>
                <w:rFonts w:ascii="Times New Roman" w:hAnsi="Times New Roman"/>
                <w:color w:val="000000"/>
              </w:rPr>
            </w:pPr>
          </w:p>
        </w:tc>
        <w:tc>
          <w:tcPr>
            <w:tcW w:w="1257" w:type="pct"/>
            <w:tcBorders>
              <w:top w:val="single" w:sz="4" w:space="0" w:color="auto"/>
              <w:left w:val="single" w:sz="4" w:space="0" w:color="auto"/>
              <w:bottom w:val="single" w:sz="4" w:space="0" w:color="auto"/>
              <w:right w:val="single" w:sz="4" w:space="0" w:color="auto"/>
            </w:tcBorders>
          </w:tcPr>
          <w:p w14:paraId="0C6104A1" w14:textId="4BAB6275" w:rsidR="006A74B4" w:rsidRPr="00AC6746" w:rsidRDefault="006A74B4" w:rsidP="00AC6746">
            <w:pPr>
              <w:ind w:firstLine="0"/>
              <w:rPr>
                <w:rFonts w:ascii="Times New Roman" w:hAnsi="Times New Roman"/>
                <w:lang w:eastAsia="ru-RU"/>
              </w:rPr>
            </w:pPr>
            <w:r w:rsidRPr="00AC6746">
              <w:rPr>
                <w:rFonts w:ascii="Times New Roman" w:hAnsi="Times New Roman"/>
                <w:lang w:eastAsia="ru-RU"/>
              </w:rPr>
              <w:t>1.Анализирует текущий уровень инфраструктурных решений предприятия/организации</w:t>
            </w:r>
          </w:p>
          <w:p w14:paraId="650EDFE0" w14:textId="1D1DF91B" w:rsidR="007E4755" w:rsidRPr="00AC6746" w:rsidRDefault="007E4755" w:rsidP="00AC6746">
            <w:pPr>
              <w:pStyle w:val="ConsPlusNormal"/>
              <w:widowControl/>
              <w:ind w:firstLine="0"/>
              <w:rPr>
                <w:rFonts w:ascii="Times New Roman" w:hAnsi="Times New Roman" w:cs="Times New Roman"/>
                <w:sz w:val="22"/>
                <w:szCs w:val="22"/>
              </w:rPr>
            </w:pPr>
          </w:p>
        </w:tc>
        <w:tc>
          <w:tcPr>
            <w:tcW w:w="2367" w:type="pct"/>
            <w:tcBorders>
              <w:top w:val="single" w:sz="4" w:space="0" w:color="auto"/>
              <w:left w:val="single" w:sz="4" w:space="0" w:color="auto"/>
              <w:bottom w:val="single" w:sz="4" w:space="0" w:color="auto"/>
              <w:right w:val="single" w:sz="4" w:space="0" w:color="auto"/>
            </w:tcBorders>
          </w:tcPr>
          <w:p w14:paraId="6F38E7E1" w14:textId="77777777" w:rsidR="00B921E0" w:rsidRPr="00AC6746" w:rsidRDefault="00B921E0" w:rsidP="00AC6746">
            <w:pPr>
              <w:ind w:firstLine="0"/>
              <w:rPr>
                <w:rFonts w:ascii="Times New Roman" w:hAnsi="Times New Roman"/>
                <w:b/>
              </w:rPr>
            </w:pPr>
            <w:r w:rsidRPr="00AC6746">
              <w:rPr>
                <w:rFonts w:ascii="Times New Roman" w:hAnsi="Times New Roman"/>
                <w:b/>
              </w:rPr>
              <w:t>Знать:</w:t>
            </w:r>
          </w:p>
          <w:p w14:paraId="7524A4A9" w14:textId="29C39446" w:rsidR="00B921E0" w:rsidRPr="00AC6746" w:rsidRDefault="00996002" w:rsidP="00AC6746">
            <w:pPr>
              <w:pStyle w:val="ab"/>
              <w:numPr>
                <w:ilvl w:val="0"/>
                <w:numId w:val="6"/>
              </w:numPr>
              <w:spacing w:after="0" w:line="240" w:lineRule="auto"/>
              <w:jc w:val="both"/>
              <w:rPr>
                <w:rFonts w:ascii="Times New Roman" w:hAnsi="Times New Roman"/>
              </w:rPr>
            </w:pPr>
            <w:r w:rsidRPr="00AC6746">
              <w:rPr>
                <w:rFonts w:ascii="Times New Roman" w:hAnsi="Times New Roman"/>
              </w:rPr>
              <w:t>технологические тренды и решения;</w:t>
            </w:r>
          </w:p>
          <w:p w14:paraId="4F1C1413" w14:textId="2E16B1CC" w:rsidR="00996002" w:rsidRPr="00AC6746" w:rsidRDefault="00996002" w:rsidP="00AC6746">
            <w:pPr>
              <w:pStyle w:val="ab"/>
              <w:numPr>
                <w:ilvl w:val="0"/>
                <w:numId w:val="6"/>
              </w:numPr>
              <w:spacing w:after="0" w:line="240" w:lineRule="auto"/>
              <w:jc w:val="both"/>
              <w:rPr>
                <w:rFonts w:ascii="Times New Roman" w:hAnsi="Times New Roman"/>
              </w:rPr>
            </w:pPr>
            <w:r w:rsidRPr="00AC6746">
              <w:rPr>
                <w:rFonts w:ascii="Times New Roman" w:hAnsi="Times New Roman"/>
              </w:rPr>
              <w:t>различные типы инфраструктурных решений.</w:t>
            </w:r>
          </w:p>
          <w:p w14:paraId="0B0CAC67" w14:textId="77777777" w:rsidR="00B921E0" w:rsidRPr="00AC6746" w:rsidRDefault="00B921E0" w:rsidP="00AC6746">
            <w:pPr>
              <w:ind w:firstLine="0"/>
              <w:rPr>
                <w:rFonts w:ascii="Times New Roman" w:hAnsi="Times New Roman"/>
                <w:b/>
              </w:rPr>
            </w:pPr>
            <w:r w:rsidRPr="00AC6746">
              <w:rPr>
                <w:rFonts w:ascii="Times New Roman" w:hAnsi="Times New Roman"/>
                <w:b/>
              </w:rPr>
              <w:t xml:space="preserve">Уметь: </w:t>
            </w:r>
          </w:p>
          <w:p w14:paraId="5B3C0AB6" w14:textId="640A4BB0" w:rsidR="007E4755" w:rsidRPr="00AC6746" w:rsidRDefault="00996002" w:rsidP="00AC6746">
            <w:pPr>
              <w:rPr>
                <w:rFonts w:ascii="Times New Roman" w:hAnsi="Times New Roman"/>
              </w:rPr>
            </w:pPr>
            <w:r w:rsidRPr="00AC6746">
              <w:rPr>
                <w:rFonts w:ascii="Times New Roman" w:hAnsi="Times New Roman"/>
              </w:rPr>
              <w:t>проводить анализ текущей инфраструктуры, оценивать преимущества и недостатки;</w:t>
            </w:r>
          </w:p>
          <w:p w14:paraId="4917C516" w14:textId="1581B808" w:rsidR="00996002" w:rsidRPr="00AC6746" w:rsidRDefault="00996002" w:rsidP="00AC6746">
            <w:pPr>
              <w:rPr>
                <w:rFonts w:ascii="Times New Roman" w:hAnsi="Times New Roman"/>
              </w:rPr>
            </w:pPr>
            <w:r w:rsidRPr="00AC6746">
              <w:rPr>
                <w:rFonts w:ascii="Times New Roman" w:hAnsi="Times New Roman"/>
              </w:rPr>
              <w:t>предлагать варианты инфраструктурных решений.</w:t>
            </w:r>
          </w:p>
          <w:p w14:paraId="06AF75DC" w14:textId="357817F6" w:rsidR="00714790" w:rsidRPr="00AC6746" w:rsidRDefault="00714790" w:rsidP="00AC6746">
            <w:pPr>
              <w:rPr>
                <w:rFonts w:ascii="Times New Roman" w:hAnsi="Times New Roman"/>
              </w:rPr>
            </w:pPr>
          </w:p>
        </w:tc>
      </w:tr>
      <w:tr w:rsidR="00714790" w:rsidRPr="00CF0A94" w14:paraId="1DB898A7" w14:textId="77777777" w:rsidTr="00AC6746">
        <w:tc>
          <w:tcPr>
            <w:tcW w:w="468" w:type="pct"/>
            <w:tcBorders>
              <w:top w:val="nil"/>
              <w:left w:val="single" w:sz="4" w:space="0" w:color="auto"/>
              <w:bottom w:val="single" w:sz="4" w:space="0" w:color="auto"/>
              <w:right w:val="single" w:sz="4" w:space="0" w:color="auto"/>
            </w:tcBorders>
          </w:tcPr>
          <w:p w14:paraId="05E09B06" w14:textId="77777777" w:rsidR="00714790" w:rsidRPr="00AC6746" w:rsidRDefault="00714790" w:rsidP="00AC6746">
            <w:pPr>
              <w:pStyle w:val="ConsPlusNormal"/>
              <w:ind w:firstLine="22"/>
              <w:jc w:val="both"/>
              <w:rPr>
                <w:rFonts w:ascii="Times New Roman" w:hAnsi="Times New Roman" w:cs="Times New Roman"/>
                <w:b/>
                <w:sz w:val="22"/>
                <w:szCs w:val="22"/>
              </w:rPr>
            </w:pPr>
          </w:p>
        </w:tc>
        <w:tc>
          <w:tcPr>
            <w:tcW w:w="908" w:type="pct"/>
            <w:tcBorders>
              <w:top w:val="nil"/>
              <w:left w:val="single" w:sz="4" w:space="0" w:color="auto"/>
              <w:bottom w:val="single" w:sz="4" w:space="0" w:color="auto"/>
              <w:right w:val="single" w:sz="4" w:space="0" w:color="auto"/>
            </w:tcBorders>
          </w:tcPr>
          <w:p w14:paraId="14A7D793" w14:textId="77777777" w:rsidR="00714790" w:rsidRPr="00AC6746" w:rsidRDefault="00714790" w:rsidP="00AC6746">
            <w:pPr>
              <w:ind w:firstLine="0"/>
              <w:rPr>
                <w:rFonts w:ascii="Times New Roman" w:hAnsi="Times New Roman"/>
              </w:rPr>
            </w:pPr>
          </w:p>
        </w:tc>
        <w:tc>
          <w:tcPr>
            <w:tcW w:w="1257" w:type="pct"/>
            <w:tcBorders>
              <w:top w:val="single" w:sz="4" w:space="0" w:color="auto"/>
              <w:left w:val="single" w:sz="4" w:space="0" w:color="auto"/>
              <w:bottom w:val="single" w:sz="4" w:space="0" w:color="auto"/>
              <w:right w:val="single" w:sz="4" w:space="0" w:color="auto"/>
            </w:tcBorders>
          </w:tcPr>
          <w:p w14:paraId="0605E431" w14:textId="1012D398" w:rsidR="00714790" w:rsidRPr="00AC6746" w:rsidRDefault="006A74B4" w:rsidP="00AC6746">
            <w:pPr>
              <w:pStyle w:val="ConsPlusNormal"/>
              <w:widowControl/>
              <w:ind w:firstLine="0"/>
              <w:rPr>
                <w:rFonts w:ascii="Times New Roman" w:hAnsi="Times New Roman" w:cs="Times New Roman"/>
                <w:sz w:val="22"/>
                <w:szCs w:val="22"/>
              </w:rPr>
            </w:pPr>
            <w:r w:rsidRPr="00AC6746">
              <w:rPr>
                <w:rFonts w:ascii="Times New Roman" w:hAnsi="Times New Roman" w:cs="Times New Roman"/>
                <w:sz w:val="22"/>
                <w:szCs w:val="22"/>
              </w:rPr>
              <w:t>2.</w:t>
            </w:r>
            <w:r w:rsidRPr="00AC6746">
              <w:rPr>
                <w:rFonts w:ascii="Times New Roman" w:hAnsi="Times New Roman" w:cs="Times New Roman"/>
                <w:sz w:val="22"/>
                <w:szCs w:val="22"/>
              </w:rPr>
              <w:tab/>
              <w:t>Формирует и обосновывает варианты технологического слоя архитектуры предприятия/организации</w:t>
            </w:r>
          </w:p>
        </w:tc>
        <w:tc>
          <w:tcPr>
            <w:tcW w:w="2367" w:type="pct"/>
            <w:tcBorders>
              <w:top w:val="single" w:sz="4" w:space="0" w:color="auto"/>
              <w:left w:val="single" w:sz="4" w:space="0" w:color="auto"/>
              <w:bottom w:val="single" w:sz="4" w:space="0" w:color="auto"/>
              <w:right w:val="single" w:sz="4" w:space="0" w:color="auto"/>
            </w:tcBorders>
          </w:tcPr>
          <w:p w14:paraId="7FD2563B" w14:textId="77777777" w:rsidR="00714790" w:rsidRPr="00AC6746" w:rsidRDefault="00714790" w:rsidP="00AC6746">
            <w:pPr>
              <w:ind w:firstLine="0"/>
              <w:rPr>
                <w:rFonts w:ascii="Times New Roman" w:hAnsi="Times New Roman"/>
                <w:b/>
              </w:rPr>
            </w:pPr>
            <w:r w:rsidRPr="00AC6746">
              <w:rPr>
                <w:rFonts w:ascii="Times New Roman" w:hAnsi="Times New Roman"/>
                <w:b/>
              </w:rPr>
              <w:t>Знать:</w:t>
            </w:r>
          </w:p>
          <w:p w14:paraId="434306E0" w14:textId="4FAF2594" w:rsidR="00714790" w:rsidRPr="00AC6746" w:rsidRDefault="00996002" w:rsidP="00AC6746">
            <w:pPr>
              <w:pStyle w:val="ab"/>
              <w:numPr>
                <w:ilvl w:val="0"/>
                <w:numId w:val="6"/>
              </w:numPr>
              <w:spacing w:after="0" w:line="240" w:lineRule="auto"/>
              <w:jc w:val="both"/>
              <w:rPr>
                <w:rFonts w:ascii="Times New Roman" w:hAnsi="Times New Roman"/>
              </w:rPr>
            </w:pPr>
            <w:r w:rsidRPr="00AC6746">
              <w:rPr>
                <w:rFonts w:ascii="Times New Roman" w:hAnsi="Times New Roman"/>
              </w:rPr>
              <w:t>технологические тренды и инновации;</w:t>
            </w:r>
          </w:p>
          <w:p w14:paraId="0D41875E" w14:textId="7FAACF5F" w:rsidR="00996002" w:rsidRPr="00AC6746" w:rsidRDefault="00996002" w:rsidP="00AC6746">
            <w:pPr>
              <w:pStyle w:val="ab"/>
              <w:numPr>
                <w:ilvl w:val="0"/>
                <w:numId w:val="6"/>
              </w:numPr>
              <w:spacing w:after="0" w:line="240" w:lineRule="auto"/>
              <w:jc w:val="both"/>
              <w:rPr>
                <w:rFonts w:ascii="Times New Roman" w:hAnsi="Times New Roman"/>
              </w:rPr>
            </w:pPr>
            <w:r w:rsidRPr="00AC6746">
              <w:rPr>
                <w:rFonts w:ascii="Times New Roman" w:hAnsi="Times New Roman"/>
              </w:rPr>
              <w:t>основы архитектуры предприятия.</w:t>
            </w:r>
          </w:p>
          <w:p w14:paraId="2698BED5" w14:textId="64BA0E43" w:rsidR="00714790" w:rsidRPr="00AC6746" w:rsidRDefault="00714790" w:rsidP="00AC6746">
            <w:pPr>
              <w:ind w:firstLine="0"/>
              <w:rPr>
                <w:rFonts w:ascii="Times New Roman" w:hAnsi="Times New Roman"/>
                <w:b/>
              </w:rPr>
            </w:pPr>
            <w:r w:rsidRPr="00AC6746">
              <w:rPr>
                <w:rFonts w:ascii="Times New Roman" w:hAnsi="Times New Roman"/>
                <w:b/>
              </w:rPr>
              <w:t xml:space="preserve">Уметь: </w:t>
            </w:r>
          </w:p>
          <w:p w14:paraId="6874C1AC" w14:textId="77777777" w:rsidR="00714790" w:rsidRPr="00AC6746" w:rsidRDefault="00714790" w:rsidP="00AC6746">
            <w:pPr>
              <w:ind w:firstLine="0"/>
              <w:rPr>
                <w:rFonts w:ascii="Times New Roman" w:hAnsi="Times New Roman"/>
              </w:rPr>
            </w:pPr>
            <w:r w:rsidRPr="00AC6746">
              <w:rPr>
                <w:rFonts w:ascii="Times New Roman" w:hAnsi="Times New Roman"/>
              </w:rPr>
              <w:t xml:space="preserve">- </w:t>
            </w:r>
            <w:r w:rsidR="00996002" w:rsidRPr="00AC6746">
              <w:rPr>
                <w:rFonts w:ascii="Times New Roman" w:hAnsi="Times New Roman"/>
              </w:rPr>
              <w:t>анализировать бизнес-потребности;</w:t>
            </w:r>
          </w:p>
          <w:p w14:paraId="2B0FF1B6" w14:textId="3D79C67B" w:rsidR="00996002" w:rsidRPr="00AC6746" w:rsidRDefault="00996002" w:rsidP="00AC6746">
            <w:pPr>
              <w:ind w:firstLine="0"/>
              <w:rPr>
                <w:rFonts w:ascii="Times New Roman" w:hAnsi="Times New Roman"/>
                <w:b/>
              </w:rPr>
            </w:pPr>
            <w:r w:rsidRPr="00AC6746">
              <w:rPr>
                <w:rFonts w:ascii="Times New Roman" w:hAnsi="Times New Roman"/>
                <w:b/>
              </w:rPr>
              <w:t>-</w:t>
            </w:r>
            <w:r w:rsidRPr="00AC6746">
              <w:rPr>
                <w:rFonts w:ascii="Times New Roman" w:hAnsi="Times New Roman"/>
              </w:rPr>
              <w:t>формировать архитектурные варианты, обосновывать выбор.</w:t>
            </w:r>
          </w:p>
        </w:tc>
      </w:tr>
    </w:tbl>
    <w:p w14:paraId="36B5D91F" w14:textId="7977DC66" w:rsidR="0042775B" w:rsidRPr="0054012D" w:rsidRDefault="003D7684" w:rsidP="003D7684">
      <w:pPr>
        <w:pStyle w:val="1"/>
        <w:keepNext w:val="0"/>
        <w:keepLines w:val="0"/>
        <w:pageBreakBefore/>
        <w:ind w:right="-610" w:firstLine="0"/>
        <w:rPr>
          <w:rStyle w:val="FontStyle428"/>
          <w:b/>
          <w:bCs/>
          <w:color w:val="auto"/>
          <w:sz w:val="28"/>
          <w:szCs w:val="28"/>
        </w:rPr>
      </w:pPr>
      <w:bookmarkStart w:id="7" w:name="_Toc422910075"/>
      <w:bookmarkStart w:id="8" w:name="_Toc510428034"/>
      <w:bookmarkEnd w:id="4"/>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7"/>
      <w:bookmarkEnd w:id="8"/>
    </w:p>
    <w:p w14:paraId="0070F075" w14:textId="77777777" w:rsidR="00F434EA" w:rsidRDefault="00F434EA" w:rsidP="00F434EA">
      <w:pPr>
        <w:spacing w:line="23" w:lineRule="atLeast"/>
        <w:ind w:firstLine="0"/>
        <w:contextualSpacing/>
        <w:rPr>
          <w:rFonts w:ascii="Times New Roman" w:hAnsi="Times New Roman"/>
          <w:sz w:val="28"/>
          <w:szCs w:val="28"/>
        </w:rPr>
      </w:pPr>
      <w:r>
        <w:rPr>
          <w:rFonts w:ascii="Times New Roman" w:hAnsi="Times New Roman"/>
          <w:sz w:val="28"/>
          <w:szCs w:val="28"/>
        </w:rPr>
        <w:t xml:space="preserve">        </w:t>
      </w:r>
    </w:p>
    <w:p w14:paraId="25770B9F" w14:textId="6BC89452" w:rsidR="00F55F1C" w:rsidRPr="00231CFD" w:rsidRDefault="00F434EA" w:rsidP="00F434EA">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307E5D" w:rsidRPr="00307E5D">
        <w:rPr>
          <w:rFonts w:ascii="Times New Roman" w:hAnsi="Times New Roman"/>
          <w:sz w:val="28"/>
          <w:szCs w:val="28"/>
        </w:rPr>
        <w:t>Информационные технологии разработки корпоративного портала</w:t>
      </w:r>
      <w:r w:rsidR="0042775B" w:rsidRPr="0054012D">
        <w:rPr>
          <w:rFonts w:ascii="Times New Roman" w:hAnsi="Times New Roman"/>
          <w:sz w:val="28"/>
          <w:szCs w:val="28"/>
        </w:rPr>
        <w:t xml:space="preserve">» относится к модулю </w:t>
      </w:r>
      <w:r w:rsidR="00307E5D">
        <w:rPr>
          <w:rFonts w:ascii="Times New Roman" w:hAnsi="Times New Roman"/>
          <w:sz w:val="28"/>
          <w:szCs w:val="28"/>
        </w:rPr>
        <w:t>«</w:t>
      </w:r>
      <w:r w:rsidR="00307E5D" w:rsidRPr="00957223">
        <w:rPr>
          <w:rFonts w:ascii="Times New Roman" w:hAnsi="Times New Roman"/>
          <w:sz w:val="28"/>
          <w:szCs w:val="28"/>
        </w:rPr>
        <w:t>Технологии управления коллективной работой»</w:t>
      </w:r>
      <w:r w:rsidR="00957223" w:rsidRPr="00957223">
        <w:rPr>
          <w:rFonts w:ascii="Times New Roman" w:hAnsi="Times New Roman"/>
          <w:sz w:val="28"/>
          <w:szCs w:val="28"/>
        </w:rPr>
        <w:t xml:space="preserve"> </w:t>
      </w:r>
      <w:r w:rsidR="00957223">
        <w:rPr>
          <w:rFonts w:ascii="Times New Roman" w:hAnsi="Times New Roman"/>
          <w:sz w:val="28"/>
          <w:szCs w:val="28"/>
        </w:rPr>
        <w:t>ц</w:t>
      </w:r>
      <w:r w:rsidR="00957223" w:rsidRPr="00957223">
        <w:rPr>
          <w:rFonts w:ascii="Times New Roman" w:hAnsi="Times New Roman"/>
          <w:color w:val="000000"/>
          <w:sz w:val="28"/>
          <w:szCs w:val="28"/>
          <w:lang w:eastAsia="ru-RU"/>
        </w:rPr>
        <w:t>икл</w:t>
      </w:r>
      <w:r w:rsidR="00957223">
        <w:rPr>
          <w:rFonts w:ascii="Times New Roman" w:hAnsi="Times New Roman"/>
          <w:color w:val="000000"/>
          <w:sz w:val="28"/>
          <w:szCs w:val="28"/>
          <w:lang w:eastAsia="ru-RU"/>
        </w:rPr>
        <w:t>а</w:t>
      </w:r>
      <w:r w:rsidR="00957223" w:rsidRPr="00957223">
        <w:rPr>
          <w:rFonts w:ascii="Times New Roman" w:hAnsi="Times New Roman"/>
          <w:color w:val="000000"/>
          <w:sz w:val="28"/>
          <w:szCs w:val="28"/>
          <w:lang w:eastAsia="ru-RU"/>
        </w:rPr>
        <w:t xml:space="preserve"> профиля (элективный)</w:t>
      </w:r>
      <w:r w:rsidR="00F55F1C">
        <w:rPr>
          <w:rFonts w:ascii="Times New Roman" w:hAnsi="Times New Roman"/>
          <w:color w:val="000000"/>
          <w:sz w:val="28"/>
          <w:szCs w:val="28"/>
          <w:lang w:eastAsia="ru-RU"/>
        </w:rPr>
        <w:t xml:space="preserve"> части, формируемой участниками образовательных отношений ОП </w:t>
      </w:r>
      <w:r w:rsidR="00F55F1C" w:rsidRPr="00231CFD">
        <w:rPr>
          <w:rFonts w:ascii="Times New Roman" w:hAnsi="Times New Roman"/>
          <w:sz w:val="28"/>
          <w:szCs w:val="28"/>
          <w:lang w:eastAsia="ru-RU"/>
        </w:rPr>
        <w:t>«</w:t>
      </w:r>
      <w:r w:rsidR="00F55F1C">
        <w:rPr>
          <w:rFonts w:ascii="Times New Roman" w:hAnsi="Times New Roman"/>
          <w:sz w:val="28"/>
          <w:szCs w:val="28"/>
          <w:lang w:eastAsia="ru-RU"/>
        </w:rPr>
        <w:t>Цифровая трансформация управления бизнесом</w:t>
      </w:r>
      <w:r w:rsidR="00F55F1C" w:rsidRPr="00231CFD">
        <w:rPr>
          <w:rFonts w:ascii="Times New Roman" w:hAnsi="Times New Roman"/>
          <w:sz w:val="28"/>
          <w:szCs w:val="28"/>
          <w:lang w:eastAsia="ru-RU"/>
        </w:rPr>
        <w:t>»</w:t>
      </w:r>
      <w:r w:rsidR="00F55F1C">
        <w:rPr>
          <w:rFonts w:ascii="Times New Roman" w:hAnsi="Times New Roman"/>
          <w:sz w:val="28"/>
          <w:szCs w:val="28"/>
          <w:lang w:eastAsia="ru-RU"/>
        </w:rPr>
        <w:t xml:space="preserve">, </w:t>
      </w:r>
      <w:r>
        <w:rPr>
          <w:rFonts w:ascii="Times New Roman" w:hAnsi="Times New Roman"/>
          <w:sz w:val="28"/>
          <w:szCs w:val="28"/>
          <w:lang w:eastAsia="ru-RU"/>
        </w:rPr>
        <w:t>п</w:t>
      </w:r>
      <w:r w:rsidR="00F55F1C">
        <w:rPr>
          <w:rFonts w:ascii="Times New Roman" w:hAnsi="Times New Roman"/>
          <w:sz w:val="28"/>
          <w:szCs w:val="28"/>
          <w:lang w:eastAsia="ru-RU"/>
        </w:rPr>
        <w:t>рофиль: «ИТ-менеджмент в бизнесе</w:t>
      </w:r>
      <w:r>
        <w:rPr>
          <w:rFonts w:ascii="Times New Roman" w:hAnsi="Times New Roman"/>
          <w:sz w:val="28"/>
          <w:szCs w:val="28"/>
          <w:lang w:eastAsia="ru-RU"/>
        </w:rPr>
        <w:t xml:space="preserve"> по направлению подготовки </w:t>
      </w:r>
      <w:r w:rsidR="00F55F1C" w:rsidRPr="00231CFD">
        <w:rPr>
          <w:rFonts w:ascii="Times New Roman" w:hAnsi="Times New Roman"/>
          <w:sz w:val="28"/>
          <w:szCs w:val="28"/>
          <w:lang w:eastAsia="ru-RU"/>
        </w:rPr>
        <w:t>38.0</w:t>
      </w:r>
      <w:r w:rsidR="00F55F1C">
        <w:rPr>
          <w:rFonts w:ascii="Times New Roman" w:hAnsi="Times New Roman"/>
          <w:sz w:val="28"/>
          <w:szCs w:val="28"/>
          <w:lang w:eastAsia="ru-RU"/>
        </w:rPr>
        <w:t>3</w:t>
      </w:r>
      <w:r w:rsidR="00F55F1C"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72187BA3" w14:textId="77777777" w:rsidR="00F55F1C" w:rsidRPr="00231CFD" w:rsidRDefault="00F55F1C" w:rsidP="00F55F1C">
      <w:pPr>
        <w:spacing w:line="23" w:lineRule="atLeast"/>
        <w:ind w:firstLine="0"/>
        <w:contextualSpacing/>
        <w:jc w:val="center"/>
        <w:rPr>
          <w:rFonts w:ascii="Times New Roman" w:hAnsi="Times New Roman"/>
          <w:sz w:val="28"/>
          <w:szCs w:val="28"/>
          <w:lang w:eastAsia="ru-RU"/>
        </w:rPr>
      </w:pPr>
    </w:p>
    <w:p w14:paraId="30275053" w14:textId="77777777" w:rsidR="00F55F1C" w:rsidRDefault="00F55F1C" w:rsidP="00F55F1C">
      <w:pPr>
        <w:spacing w:line="23" w:lineRule="atLeast"/>
        <w:ind w:firstLine="0"/>
        <w:contextualSpacing/>
        <w:jc w:val="center"/>
        <w:rPr>
          <w:rFonts w:ascii="Times New Roman" w:hAnsi="Times New Roman"/>
          <w:sz w:val="28"/>
          <w:szCs w:val="28"/>
          <w:lang w:eastAsia="ru-RU"/>
        </w:rPr>
      </w:pPr>
    </w:p>
    <w:p w14:paraId="7D61F5FF" w14:textId="5DB60778" w:rsidR="0042775B" w:rsidRPr="0054012D" w:rsidRDefault="0042775B" w:rsidP="00957223">
      <w:pPr>
        <w:pStyle w:val="1"/>
        <w:keepNext w:val="0"/>
        <w:keepLines w:val="0"/>
        <w:spacing w:before="0"/>
        <w:ind w:right="-143" w:firstLine="0"/>
        <w:rPr>
          <w:rStyle w:val="FontStyle428"/>
          <w:b/>
          <w:bCs/>
          <w:color w:val="auto"/>
          <w:sz w:val="28"/>
          <w:szCs w:val="28"/>
        </w:rPr>
      </w:pPr>
      <w:bookmarkStart w:id="9" w:name="_Toc422910076"/>
      <w:bookmarkStart w:id="10"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058" w:type="pct"/>
        <w:tblInd w:w="134" w:type="dxa"/>
        <w:tblCellMar>
          <w:left w:w="40" w:type="dxa"/>
          <w:right w:w="40" w:type="dxa"/>
        </w:tblCellMar>
        <w:tblLook w:val="0000" w:firstRow="0" w:lastRow="0" w:firstColumn="0" w:lastColumn="0" w:noHBand="0" w:noVBand="0"/>
      </w:tblPr>
      <w:tblGrid>
        <w:gridCol w:w="3791"/>
        <w:gridCol w:w="3298"/>
        <w:gridCol w:w="2455"/>
      </w:tblGrid>
      <w:tr w:rsidR="005A60A1" w:rsidRPr="00E45512" w14:paraId="6D5996C3" w14:textId="307CAB3C" w:rsidTr="00957223">
        <w:trPr>
          <w:trHeight w:val="646"/>
          <w:tblHeader/>
        </w:trPr>
        <w:tc>
          <w:tcPr>
            <w:tcW w:w="1986"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728"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286" w:type="pct"/>
            <w:tcBorders>
              <w:top w:val="single" w:sz="6" w:space="0" w:color="auto"/>
              <w:left w:val="single" w:sz="6" w:space="0" w:color="auto"/>
              <w:bottom w:val="single" w:sz="6" w:space="0" w:color="auto"/>
              <w:right w:val="single" w:sz="6" w:space="0" w:color="auto"/>
            </w:tcBorders>
          </w:tcPr>
          <w:p w14:paraId="567242EA" w14:textId="5D5A4F45" w:rsidR="005A60A1" w:rsidRDefault="00AC6746" w:rsidP="004E72AE">
            <w:pPr>
              <w:pStyle w:val="Style350"/>
              <w:jc w:val="center"/>
              <w:rPr>
                <w:rStyle w:val="FontStyle694"/>
                <w:sz w:val="24"/>
                <w:szCs w:val="24"/>
              </w:rPr>
            </w:pPr>
            <w:r>
              <w:rPr>
                <w:rStyle w:val="FontStyle694"/>
                <w:sz w:val="24"/>
                <w:szCs w:val="24"/>
              </w:rPr>
              <w:t>Семестр</w:t>
            </w:r>
            <w:r w:rsidR="005A60A1">
              <w:rPr>
                <w:rStyle w:val="FontStyle694"/>
                <w:sz w:val="24"/>
                <w:szCs w:val="24"/>
              </w:rPr>
              <w:t xml:space="preserve"> 6</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957223">
        <w:trPr>
          <w:trHeight w:val="667"/>
        </w:trPr>
        <w:tc>
          <w:tcPr>
            <w:tcW w:w="1986"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728" w:type="pct"/>
            <w:tcBorders>
              <w:top w:val="single" w:sz="6" w:space="0" w:color="auto"/>
              <w:left w:val="single" w:sz="6" w:space="0" w:color="auto"/>
              <w:bottom w:val="single" w:sz="6" w:space="0" w:color="auto"/>
              <w:right w:val="single" w:sz="6" w:space="0" w:color="auto"/>
            </w:tcBorders>
            <w:vAlign w:val="center"/>
          </w:tcPr>
          <w:p w14:paraId="22387B0E" w14:textId="7A885E1A"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3 зач.ед.</w:t>
            </w:r>
            <w:r w:rsidR="00957223">
              <w:rPr>
                <w:sz w:val="24"/>
                <w:szCs w:val="24"/>
                <w:lang w:val="en-US"/>
              </w:rPr>
              <w:t>/</w:t>
            </w:r>
            <w:r w:rsidRPr="00FF1361">
              <w:rPr>
                <w:sz w:val="24"/>
                <w:szCs w:val="24"/>
              </w:rPr>
              <w:t>108 ч</w:t>
            </w:r>
            <w:r>
              <w:rPr>
                <w:sz w:val="24"/>
                <w:szCs w:val="24"/>
              </w:rPr>
              <w:t>.</w:t>
            </w:r>
          </w:p>
        </w:tc>
        <w:tc>
          <w:tcPr>
            <w:tcW w:w="1286"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4E72AE">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957223">
        <w:trPr>
          <w:trHeight w:val="289"/>
        </w:trPr>
        <w:tc>
          <w:tcPr>
            <w:tcW w:w="1986"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4E72AE">
            <w:pPr>
              <w:pStyle w:val="Style270"/>
              <w:rPr>
                <w:rStyle w:val="FontStyle693"/>
              </w:rPr>
            </w:pPr>
            <w:r w:rsidRPr="00E45512">
              <w:rPr>
                <w:rStyle w:val="FontStyle693"/>
              </w:rPr>
              <w:t>Контактная работа-Аудиторные занятия</w:t>
            </w:r>
          </w:p>
        </w:tc>
        <w:tc>
          <w:tcPr>
            <w:tcW w:w="1728" w:type="pct"/>
            <w:tcBorders>
              <w:top w:val="single" w:sz="6" w:space="0" w:color="auto"/>
              <w:left w:val="single" w:sz="6" w:space="0" w:color="auto"/>
              <w:bottom w:val="single" w:sz="6" w:space="0" w:color="auto"/>
              <w:right w:val="single" w:sz="6" w:space="0" w:color="auto"/>
            </w:tcBorders>
            <w:vAlign w:val="center"/>
          </w:tcPr>
          <w:p w14:paraId="4905AB90" w14:textId="45F1DD23" w:rsidR="005A60A1" w:rsidRPr="00FF1361" w:rsidRDefault="00307E5D" w:rsidP="004E72AE">
            <w:pPr>
              <w:pStyle w:val="31"/>
              <w:shd w:val="clear" w:color="auto" w:fill="auto"/>
              <w:spacing w:line="240" w:lineRule="auto"/>
              <w:ind w:firstLine="0"/>
              <w:jc w:val="center"/>
              <w:rPr>
                <w:sz w:val="24"/>
                <w:szCs w:val="24"/>
              </w:rPr>
            </w:pPr>
            <w:r>
              <w:rPr>
                <w:sz w:val="24"/>
                <w:szCs w:val="24"/>
              </w:rPr>
              <w:t>66</w:t>
            </w:r>
          </w:p>
        </w:tc>
        <w:tc>
          <w:tcPr>
            <w:tcW w:w="1286" w:type="pct"/>
            <w:tcBorders>
              <w:top w:val="single" w:sz="6" w:space="0" w:color="auto"/>
              <w:left w:val="single" w:sz="6" w:space="0" w:color="auto"/>
              <w:bottom w:val="single" w:sz="6" w:space="0" w:color="auto"/>
              <w:right w:val="single" w:sz="6" w:space="0" w:color="auto"/>
            </w:tcBorders>
            <w:vAlign w:val="center"/>
          </w:tcPr>
          <w:p w14:paraId="657F46FF" w14:textId="5CC7CE97" w:rsidR="005A60A1" w:rsidRDefault="00307E5D" w:rsidP="004E72AE">
            <w:pPr>
              <w:pStyle w:val="31"/>
              <w:shd w:val="clear" w:color="auto" w:fill="auto"/>
              <w:spacing w:line="240" w:lineRule="auto"/>
              <w:ind w:firstLine="0"/>
              <w:jc w:val="center"/>
              <w:rPr>
                <w:sz w:val="24"/>
                <w:szCs w:val="24"/>
              </w:rPr>
            </w:pPr>
            <w:r>
              <w:rPr>
                <w:sz w:val="24"/>
                <w:szCs w:val="24"/>
              </w:rPr>
              <w:t>66</w:t>
            </w:r>
          </w:p>
        </w:tc>
      </w:tr>
      <w:tr w:rsidR="005A60A1" w:rsidRPr="00E45512" w14:paraId="7D6F7B01" w14:textId="5ED38691" w:rsidTr="00957223">
        <w:trPr>
          <w:trHeight w:val="289"/>
        </w:trPr>
        <w:tc>
          <w:tcPr>
            <w:tcW w:w="1986"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728" w:type="pct"/>
            <w:tcBorders>
              <w:top w:val="single" w:sz="6" w:space="0" w:color="auto"/>
              <w:left w:val="single" w:sz="6" w:space="0" w:color="auto"/>
              <w:bottom w:val="single" w:sz="6" w:space="0" w:color="auto"/>
              <w:right w:val="single" w:sz="6" w:space="0" w:color="auto"/>
            </w:tcBorders>
            <w:vAlign w:val="center"/>
          </w:tcPr>
          <w:p w14:paraId="0D432C68" w14:textId="3D71398C" w:rsidR="005A60A1" w:rsidRPr="00FF1361" w:rsidRDefault="00307E5D" w:rsidP="004E72AE">
            <w:pPr>
              <w:pStyle w:val="31"/>
              <w:shd w:val="clear" w:color="auto" w:fill="auto"/>
              <w:spacing w:line="240" w:lineRule="auto"/>
              <w:ind w:firstLine="0"/>
              <w:jc w:val="center"/>
              <w:rPr>
                <w:sz w:val="24"/>
                <w:szCs w:val="24"/>
              </w:rPr>
            </w:pPr>
            <w:r>
              <w:rPr>
                <w:sz w:val="24"/>
                <w:szCs w:val="24"/>
              </w:rPr>
              <w:t>16</w:t>
            </w:r>
          </w:p>
        </w:tc>
        <w:tc>
          <w:tcPr>
            <w:tcW w:w="1286" w:type="pct"/>
            <w:tcBorders>
              <w:top w:val="single" w:sz="6" w:space="0" w:color="auto"/>
              <w:left w:val="single" w:sz="6" w:space="0" w:color="auto"/>
              <w:bottom w:val="single" w:sz="6" w:space="0" w:color="auto"/>
              <w:right w:val="single" w:sz="6" w:space="0" w:color="auto"/>
            </w:tcBorders>
          </w:tcPr>
          <w:p w14:paraId="73DE5206" w14:textId="1FAE667C" w:rsidR="005A60A1" w:rsidRDefault="00307E5D" w:rsidP="004E72AE">
            <w:pPr>
              <w:pStyle w:val="31"/>
              <w:shd w:val="clear" w:color="auto" w:fill="auto"/>
              <w:spacing w:line="240" w:lineRule="auto"/>
              <w:ind w:firstLine="0"/>
              <w:jc w:val="center"/>
              <w:rPr>
                <w:sz w:val="24"/>
                <w:szCs w:val="24"/>
              </w:rPr>
            </w:pPr>
            <w:r>
              <w:rPr>
                <w:sz w:val="24"/>
                <w:szCs w:val="24"/>
              </w:rPr>
              <w:t>16</w:t>
            </w:r>
          </w:p>
        </w:tc>
      </w:tr>
      <w:tr w:rsidR="005A60A1" w:rsidRPr="00E45512" w14:paraId="66BD7AB9" w14:textId="32FD98DB" w:rsidTr="00957223">
        <w:trPr>
          <w:trHeight w:val="279"/>
        </w:trPr>
        <w:tc>
          <w:tcPr>
            <w:tcW w:w="1986"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728" w:type="pct"/>
            <w:tcBorders>
              <w:top w:val="single" w:sz="6" w:space="0" w:color="auto"/>
              <w:left w:val="single" w:sz="6" w:space="0" w:color="auto"/>
              <w:bottom w:val="single" w:sz="6" w:space="0" w:color="auto"/>
              <w:right w:val="single" w:sz="6" w:space="0" w:color="auto"/>
            </w:tcBorders>
            <w:vAlign w:val="center"/>
          </w:tcPr>
          <w:p w14:paraId="73BB5836" w14:textId="5AB26A8B" w:rsidR="005A60A1" w:rsidRPr="00FF1361" w:rsidRDefault="00307E5D" w:rsidP="004E72AE">
            <w:pPr>
              <w:pStyle w:val="31"/>
              <w:shd w:val="clear" w:color="auto" w:fill="auto"/>
              <w:spacing w:line="240" w:lineRule="auto"/>
              <w:ind w:firstLine="0"/>
              <w:jc w:val="center"/>
              <w:rPr>
                <w:sz w:val="24"/>
                <w:szCs w:val="24"/>
              </w:rPr>
            </w:pPr>
            <w:r>
              <w:rPr>
                <w:sz w:val="24"/>
                <w:szCs w:val="24"/>
              </w:rPr>
              <w:t>50</w:t>
            </w:r>
          </w:p>
        </w:tc>
        <w:tc>
          <w:tcPr>
            <w:tcW w:w="1286" w:type="pct"/>
            <w:tcBorders>
              <w:top w:val="single" w:sz="6" w:space="0" w:color="auto"/>
              <w:left w:val="single" w:sz="6" w:space="0" w:color="auto"/>
              <w:bottom w:val="single" w:sz="6" w:space="0" w:color="auto"/>
              <w:right w:val="single" w:sz="6" w:space="0" w:color="auto"/>
            </w:tcBorders>
            <w:vAlign w:val="center"/>
          </w:tcPr>
          <w:p w14:paraId="45DDD9F5" w14:textId="17D581C6" w:rsidR="005A60A1" w:rsidRDefault="00307E5D" w:rsidP="004E72AE">
            <w:pPr>
              <w:pStyle w:val="31"/>
              <w:shd w:val="clear" w:color="auto" w:fill="auto"/>
              <w:spacing w:line="240" w:lineRule="auto"/>
              <w:ind w:firstLine="0"/>
              <w:jc w:val="center"/>
              <w:rPr>
                <w:sz w:val="24"/>
                <w:szCs w:val="24"/>
              </w:rPr>
            </w:pPr>
            <w:r>
              <w:rPr>
                <w:sz w:val="24"/>
                <w:szCs w:val="24"/>
              </w:rPr>
              <w:t>50</w:t>
            </w:r>
          </w:p>
        </w:tc>
      </w:tr>
      <w:tr w:rsidR="005A60A1" w:rsidRPr="00E45512" w14:paraId="79FCF7C8" w14:textId="6AFF6205" w:rsidTr="00957223">
        <w:trPr>
          <w:trHeight w:val="284"/>
        </w:trPr>
        <w:tc>
          <w:tcPr>
            <w:tcW w:w="1986" w:type="pct"/>
            <w:tcBorders>
              <w:top w:val="single" w:sz="6" w:space="0" w:color="auto"/>
              <w:left w:val="single" w:sz="6" w:space="0" w:color="auto"/>
              <w:bottom w:val="single" w:sz="6" w:space="0" w:color="auto"/>
              <w:right w:val="single" w:sz="6" w:space="0" w:color="auto"/>
            </w:tcBorders>
          </w:tcPr>
          <w:p w14:paraId="0E1A099D" w14:textId="77777777" w:rsidR="005A60A1" w:rsidRPr="00E45512" w:rsidRDefault="005A60A1" w:rsidP="004E72AE">
            <w:pPr>
              <w:pStyle w:val="Style270"/>
              <w:rPr>
                <w:rStyle w:val="FontStyle693"/>
              </w:rPr>
            </w:pPr>
            <w:r w:rsidRPr="00E45512">
              <w:rPr>
                <w:rStyle w:val="FontStyle693"/>
              </w:rPr>
              <w:t>Самостоятельная работа</w:t>
            </w:r>
          </w:p>
        </w:tc>
        <w:tc>
          <w:tcPr>
            <w:tcW w:w="1728" w:type="pct"/>
            <w:tcBorders>
              <w:top w:val="single" w:sz="6" w:space="0" w:color="auto"/>
              <w:left w:val="single" w:sz="6" w:space="0" w:color="auto"/>
              <w:bottom w:val="single" w:sz="6" w:space="0" w:color="auto"/>
              <w:right w:val="single" w:sz="6" w:space="0" w:color="auto"/>
            </w:tcBorders>
            <w:vAlign w:val="center"/>
          </w:tcPr>
          <w:p w14:paraId="17EF8FEC" w14:textId="084A1F92" w:rsidR="005A60A1" w:rsidRPr="00FF1361" w:rsidRDefault="00307E5D" w:rsidP="004E72AE">
            <w:pPr>
              <w:pStyle w:val="31"/>
              <w:shd w:val="clear" w:color="auto" w:fill="auto"/>
              <w:spacing w:line="240" w:lineRule="auto"/>
              <w:ind w:firstLine="0"/>
              <w:jc w:val="center"/>
              <w:rPr>
                <w:sz w:val="24"/>
                <w:szCs w:val="24"/>
              </w:rPr>
            </w:pPr>
            <w:r>
              <w:rPr>
                <w:sz w:val="24"/>
                <w:szCs w:val="24"/>
              </w:rPr>
              <w:t>42</w:t>
            </w:r>
          </w:p>
        </w:tc>
        <w:tc>
          <w:tcPr>
            <w:tcW w:w="1286" w:type="pct"/>
            <w:tcBorders>
              <w:top w:val="single" w:sz="6" w:space="0" w:color="auto"/>
              <w:left w:val="single" w:sz="6" w:space="0" w:color="auto"/>
              <w:bottom w:val="single" w:sz="6" w:space="0" w:color="auto"/>
              <w:right w:val="single" w:sz="6" w:space="0" w:color="auto"/>
            </w:tcBorders>
          </w:tcPr>
          <w:p w14:paraId="626047BC" w14:textId="7D35712B" w:rsidR="005A60A1" w:rsidRDefault="00307E5D" w:rsidP="004E72AE">
            <w:pPr>
              <w:pStyle w:val="31"/>
              <w:shd w:val="clear" w:color="auto" w:fill="auto"/>
              <w:spacing w:line="240" w:lineRule="auto"/>
              <w:ind w:firstLine="0"/>
              <w:jc w:val="center"/>
              <w:rPr>
                <w:rStyle w:val="115pt"/>
              </w:rPr>
            </w:pPr>
            <w:r>
              <w:rPr>
                <w:rStyle w:val="115pt"/>
              </w:rPr>
              <w:t>42</w:t>
            </w:r>
          </w:p>
        </w:tc>
      </w:tr>
      <w:tr w:rsidR="005A60A1" w:rsidRPr="00E45512" w14:paraId="75E9979F" w14:textId="22ACE31F" w:rsidTr="00957223">
        <w:trPr>
          <w:trHeight w:val="362"/>
        </w:trPr>
        <w:tc>
          <w:tcPr>
            <w:tcW w:w="1986"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728" w:type="pct"/>
            <w:tcBorders>
              <w:top w:val="single" w:sz="6" w:space="0" w:color="auto"/>
              <w:left w:val="single" w:sz="6" w:space="0" w:color="auto"/>
              <w:bottom w:val="single" w:sz="6" w:space="0" w:color="auto"/>
              <w:right w:val="single" w:sz="6" w:space="0" w:color="auto"/>
            </w:tcBorders>
            <w:vAlign w:val="center"/>
          </w:tcPr>
          <w:p w14:paraId="2CA15B89" w14:textId="1DD3765D" w:rsidR="005A60A1" w:rsidRPr="00FF1361" w:rsidRDefault="00307E5D" w:rsidP="004E72AE">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sidR="005A60A1" w:rsidRPr="00FF1361">
              <w:rPr>
                <w:rStyle w:val="FontStyle681"/>
                <w:sz w:val="24"/>
                <w:szCs w:val="24"/>
              </w:rPr>
              <w:t xml:space="preserve"> работа</w:t>
            </w:r>
          </w:p>
        </w:tc>
        <w:tc>
          <w:tcPr>
            <w:tcW w:w="1286" w:type="pct"/>
            <w:tcBorders>
              <w:top w:val="single" w:sz="6" w:space="0" w:color="auto"/>
              <w:left w:val="single" w:sz="6" w:space="0" w:color="auto"/>
              <w:bottom w:val="single" w:sz="6" w:space="0" w:color="auto"/>
              <w:right w:val="single" w:sz="6" w:space="0" w:color="auto"/>
            </w:tcBorders>
          </w:tcPr>
          <w:p w14:paraId="5D91DE59" w14:textId="105D572A" w:rsidR="005A60A1" w:rsidRDefault="00307E5D" w:rsidP="004E72AE">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sidRPr="00FF1361">
              <w:rPr>
                <w:rStyle w:val="FontStyle681"/>
                <w:sz w:val="24"/>
                <w:szCs w:val="24"/>
              </w:rPr>
              <w:t xml:space="preserve"> </w:t>
            </w:r>
            <w:r w:rsidR="00714790" w:rsidRPr="00FF1361">
              <w:rPr>
                <w:rStyle w:val="FontStyle681"/>
                <w:sz w:val="24"/>
                <w:szCs w:val="24"/>
              </w:rPr>
              <w:t>работа</w:t>
            </w:r>
          </w:p>
        </w:tc>
      </w:tr>
      <w:tr w:rsidR="005A60A1" w:rsidRPr="00E45512" w14:paraId="195E81DE" w14:textId="400BDE1D" w:rsidTr="00957223">
        <w:trPr>
          <w:trHeight w:val="284"/>
        </w:trPr>
        <w:tc>
          <w:tcPr>
            <w:tcW w:w="1986"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728" w:type="pct"/>
            <w:tcBorders>
              <w:top w:val="single" w:sz="6" w:space="0" w:color="auto"/>
              <w:left w:val="single" w:sz="6" w:space="0" w:color="auto"/>
              <w:bottom w:val="single" w:sz="6" w:space="0" w:color="auto"/>
              <w:right w:val="single" w:sz="6" w:space="0" w:color="auto"/>
            </w:tcBorders>
            <w:vAlign w:val="center"/>
          </w:tcPr>
          <w:p w14:paraId="22313B2F" w14:textId="510CC6DD" w:rsidR="005A60A1" w:rsidRPr="00FF1361" w:rsidRDefault="00307E5D" w:rsidP="004E72AE">
            <w:pPr>
              <w:pStyle w:val="31"/>
              <w:shd w:val="clear" w:color="auto" w:fill="auto"/>
              <w:spacing w:line="240" w:lineRule="auto"/>
              <w:ind w:firstLine="0"/>
              <w:jc w:val="center"/>
              <w:rPr>
                <w:sz w:val="24"/>
                <w:szCs w:val="24"/>
              </w:rPr>
            </w:pPr>
            <w:r>
              <w:rPr>
                <w:sz w:val="24"/>
                <w:szCs w:val="24"/>
              </w:rPr>
              <w:t>зачет</w:t>
            </w:r>
          </w:p>
        </w:tc>
        <w:tc>
          <w:tcPr>
            <w:tcW w:w="1286" w:type="pct"/>
            <w:tcBorders>
              <w:top w:val="single" w:sz="6" w:space="0" w:color="auto"/>
              <w:left w:val="single" w:sz="6" w:space="0" w:color="auto"/>
              <w:bottom w:val="single" w:sz="6" w:space="0" w:color="auto"/>
              <w:right w:val="single" w:sz="6" w:space="0" w:color="auto"/>
            </w:tcBorders>
            <w:vAlign w:val="center"/>
          </w:tcPr>
          <w:p w14:paraId="2254D9F3" w14:textId="5D07B022" w:rsidR="005A60A1" w:rsidRPr="00B83619" w:rsidRDefault="00957223" w:rsidP="004E72AE">
            <w:pPr>
              <w:pStyle w:val="31"/>
              <w:shd w:val="clear" w:color="auto" w:fill="auto"/>
              <w:spacing w:line="240" w:lineRule="auto"/>
              <w:ind w:firstLine="0"/>
              <w:jc w:val="center"/>
              <w:rPr>
                <w:rStyle w:val="FontStyle681"/>
                <w:sz w:val="24"/>
                <w:szCs w:val="24"/>
                <w:lang w:val="en-US"/>
              </w:rPr>
            </w:pPr>
            <w:r>
              <w:rPr>
                <w:sz w:val="24"/>
                <w:szCs w:val="24"/>
              </w:rPr>
              <w:t>з</w:t>
            </w:r>
            <w:r w:rsidR="00307E5D">
              <w:rPr>
                <w:sz w:val="24"/>
                <w:szCs w:val="24"/>
              </w:rPr>
              <w:t>ачет</w:t>
            </w:r>
            <w:r w:rsidR="00083427">
              <w:rPr>
                <w:sz w:val="24"/>
                <w:szCs w:val="24"/>
              </w:rPr>
              <w:t xml:space="preserve">  </w:t>
            </w:r>
          </w:p>
        </w:tc>
      </w:tr>
    </w:tbl>
    <w:p w14:paraId="59A8D80C" w14:textId="77777777" w:rsidR="0042775B" w:rsidRPr="003D7684" w:rsidRDefault="0042775B" w:rsidP="00FD0482">
      <w:pPr>
        <w:ind w:left="340" w:firstLine="0"/>
      </w:pPr>
      <w:bookmarkStart w:id="11" w:name="_Toc510428037"/>
    </w:p>
    <w:p w14:paraId="3D751941" w14:textId="77777777" w:rsidR="0042775B" w:rsidRPr="00FD0482" w:rsidRDefault="0042775B" w:rsidP="00957223">
      <w:pPr>
        <w:pStyle w:val="1"/>
        <w:keepNext w:val="0"/>
        <w:keepLines w:val="0"/>
        <w:spacing w:before="0"/>
        <w:ind w:right="-284" w:firstLine="0"/>
        <w:rPr>
          <w:rStyle w:val="FontStyle428"/>
          <w:b/>
          <w:bCs/>
          <w:color w:val="auto"/>
          <w:sz w:val="28"/>
          <w:szCs w:val="28"/>
        </w:rPr>
      </w:pPr>
      <w:bookmarkStart w:id="12"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2"/>
      <w:r w:rsidRPr="00FD0482">
        <w:rPr>
          <w:rStyle w:val="FontStyle428"/>
          <w:b/>
          <w:bCs/>
          <w:color w:val="auto"/>
          <w:sz w:val="28"/>
          <w:szCs w:val="28"/>
        </w:rPr>
        <w:t xml:space="preserve"> </w:t>
      </w:r>
    </w:p>
    <w:p w14:paraId="5056A4BC" w14:textId="77777777" w:rsidR="0042775B" w:rsidRPr="00FD0482" w:rsidRDefault="0042775B" w:rsidP="00957223">
      <w:pPr>
        <w:pStyle w:val="1"/>
        <w:spacing w:before="0"/>
        <w:ind w:right="-610" w:firstLine="0"/>
        <w:rPr>
          <w:rStyle w:val="FontStyle428"/>
          <w:b/>
          <w:bCs/>
          <w:i/>
          <w:color w:val="auto"/>
          <w:sz w:val="28"/>
          <w:szCs w:val="28"/>
        </w:rPr>
      </w:pPr>
      <w:r w:rsidRPr="00FD0482">
        <w:rPr>
          <w:rStyle w:val="FontStyle428"/>
          <w:b/>
          <w:i/>
          <w:color w:val="auto"/>
          <w:sz w:val="28"/>
          <w:szCs w:val="28"/>
        </w:rPr>
        <w:t>5.1. Содержание дисциплины</w:t>
      </w:r>
      <w:bookmarkEnd w:id="11"/>
    </w:p>
    <w:p w14:paraId="19CD3676" w14:textId="77777777" w:rsidR="005E2086" w:rsidRPr="006A1C76" w:rsidRDefault="005E2086" w:rsidP="00957223">
      <w:pPr>
        <w:spacing w:after="5" w:line="271" w:lineRule="auto"/>
        <w:ind w:left="72" w:firstLine="0"/>
        <w:rPr>
          <w:rFonts w:ascii="Times New Roman" w:hAnsi="Times New Roman"/>
          <w:sz w:val="28"/>
          <w:szCs w:val="28"/>
        </w:rPr>
      </w:pPr>
      <w:bookmarkStart w:id="13" w:name="_Toc510428038"/>
      <w:r w:rsidRPr="006A1C76">
        <w:rPr>
          <w:rFonts w:ascii="Times New Roman" w:hAnsi="Times New Roman"/>
          <w:b/>
          <w:sz w:val="28"/>
          <w:szCs w:val="28"/>
        </w:rPr>
        <w:t xml:space="preserve">Тема 1. Теоретико-прикладные основы проектирования корпоративного портала </w:t>
      </w:r>
    </w:p>
    <w:p w14:paraId="70AEFF71" w14:textId="04D7D445" w:rsidR="005E2086" w:rsidRPr="006A1C76" w:rsidRDefault="005E2086" w:rsidP="00AC6746">
      <w:pPr>
        <w:ind w:left="72" w:right="-426"/>
        <w:rPr>
          <w:rFonts w:ascii="Times New Roman" w:hAnsi="Times New Roman"/>
          <w:sz w:val="28"/>
          <w:szCs w:val="28"/>
        </w:rPr>
      </w:pPr>
      <w:r w:rsidRPr="006A1C76">
        <w:rPr>
          <w:rFonts w:ascii="Times New Roman" w:hAnsi="Times New Roman"/>
          <w:sz w:val="28"/>
          <w:szCs w:val="28"/>
        </w:rPr>
        <w:t xml:space="preserve">Корпоративный </w:t>
      </w:r>
      <w:r w:rsidR="006A1C76" w:rsidRPr="006A1C76">
        <w:rPr>
          <w:rFonts w:ascii="Times New Roman" w:hAnsi="Times New Roman"/>
          <w:sz w:val="28"/>
          <w:szCs w:val="28"/>
        </w:rPr>
        <w:t>портал</w:t>
      </w:r>
      <w:r w:rsidRPr="006A1C76">
        <w:rPr>
          <w:rFonts w:ascii="Times New Roman" w:hAnsi="Times New Roman"/>
          <w:sz w:val="28"/>
          <w:szCs w:val="28"/>
        </w:rPr>
        <w:t>: назначение и функциональные возможности для информационного обеспечения деятельности организации. Требования к компонентам и структуре корпоративного портала в соответствии с</w:t>
      </w:r>
      <w:r w:rsidRPr="00AC6746">
        <w:rPr>
          <w:rFonts w:ascii="Times New Roman" w:hAnsi="Times New Roman"/>
          <w:sz w:val="28"/>
          <w:szCs w:val="28"/>
        </w:rPr>
        <w:t xml:space="preserve">о </w:t>
      </w:r>
      <w:r w:rsidRPr="006A1C76">
        <w:rPr>
          <w:rFonts w:ascii="Times New Roman" w:hAnsi="Times New Roman"/>
          <w:sz w:val="28"/>
          <w:szCs w:val="28"/>
        </w:rPr>
        <w:t xml:space="preserve">сферой деятельности организации. Технологии и этапы разработки корпоративного портала. Платформы и средства разработки web-ресурсов. Продвижение и поддержка корпоративного портала. </w:t>
      </w:r>
    </w:p>
    <w:p w14:paraId="048A8332" w14:textId="77777777" w:rsidR="005E2086" w:rsidRPr="006A1C76" w:rsidRDefault="005E2086" w:rsidP="00AC6746">
      <w:pPr>
        <w:spacing w:line="259" w:lineRule="auto"/>
        <w:ind w:left="77" w:right="-426" w:firstLine="0"/>
        <w:jc w:val="left"/>
        <w:rPr>
          <w:rFonts w:ascii="Times New Roman" w:hAnsi="Times New Roman"/>
          <w:sz w:val="28"/>
          <w:szCs w:val="28"/>
        </w:rPr>
      </w:pPr>
      <w:r w:rsidRPr="006A1C76">
        <w:rPr>
          <w:rFonts w:ascii="Times New Roman" w:hAnsi="Times New Roman"/>
          <w:sz w:val="28"/>
          <w:szCs w:val="28"/>
        </w:rPr>
        <w:t xml:space="preserve"> </w:t>
      </w:r>
    </w:p>
    <w:p w14:paraId="50D7D36E" w14:textId="77777777" w:rsidR="005E2086" w:rsidRPr="006A1C76" w:rsidRDefault="005E2086" w:rsidP="00AC6746">
      <w:pPr>
        <w:ind w:left="72" w:right="-426"/>
        <w:rPr>
          <w:rFonts w:ascii="Times New Roman" w:hAnsi="Times New Roman"/>
          <w:sz w:val="28"/>
          <w:szCs w:val="28"/>
        </w:rPr>
      </w:pPr>
      <w:r w:rsidRPr="006A1C76">
        <w:rPr>
          <w:rFonts w:ascii="Times New Roman" w:hAnsi="Times New Roman"/>
          <w:sz w:val="28"/>
          <w:szCs w:val="28"/>
        </w:rPr>
        <w:t xml:space="preserve">Возможности ведение документооборота в организации с помощью корпоративного портала. Функциональные возможности средств корпоративного портала для поиска информации. Реализация бизнес-процессов </w:t>
      </w:r>
      <w:r w:rsidRPr="006A1C76">
        <w:rPr>
          <w:rFonts w:ascii="Times New Roman" w:hAnsi="Times New Roman"/>
          <w:sz w:val="28"/>
          <w:szCs w:val="28"/>
        </w:rPr>
        <w:lastRenderedPageBreak/>
        <w:t xml:space="preserve">компании за счет использования средств корпоративного портала. Коллективная работа сотрудников на web-ресурсе. </w:t>
      </w:r>
    </w:p>
    <w:p w14:paraId="6141F6B6" w14:textId="77777777" w:rsidR="005E2086" w:rsidRPr="005E2086" w:rsidRDefault="005E2086" w:rsidP="005E2086">
      <w:pPr>
        <w:spacing w:line="259" w:lineRule="auto"/>
        <w:ind w:left="797" w:firstLine="0"/>
        <w:jc w:val="left"/>
        <w:rPr>
          <w:rFonts w:ascii="Times New Roman" w:hAnsi="Times New Roman"/>
          <w:sz w:val="28"/>
          <w:szCs w:val="28"/>
          <w:highlight w:val="yellow"/>
        </w:rPr>
      </w:pPr>
      <w:r w:rsidRPr="005E2086">
        <w:rPr>
          <w:rFonts w:ascii="Times New Roman" w:hAnsi="Times New Roman"/>
          <w:sz w:val="28"/>
          <w:szCs w:val="28"/>
          <w:highlight w:val="yellow"/>
        </w:rPr>
        <w:t xml:space="preserve"> </w:t>
      </w:r>
    </w:p>
    <w:p w14:paraId="32D2A927" w14:textId="77777777" w:rsidR="005E2086" w:rsidRPr="005E2086" w:rsidRDefault="005E2086" w:rsidP="005E2086">
      <w:pPr>
        <w:spacing w:line="259" w:lineRule="auto"/>
        <w:ind w:left="797" w:firstLine="0"/>
        <w:jc w:val="left"/>
        <w:rPr>
          <w:rFonts w:ascii="Times New Roman" w:hAnsi="Times New Roman"/>
          <w:sz w:val="28"/>
          <w:szCs w:val="28"/>
          <w:highlight w:val="yellow"/>
        </w:rPr>
      </w:pPr>
    </w:p>
    <w:p w14:paraId="733254B7" w14:textId="733BEE51" w:rsidR="005E2086" w:rsidRPr="006A1C76" w:rsidRDefault="005E2086" w:rsidP="00AC6746">
      <w:pPr>
        <w:spacing w:line="259" w:lineRule="auto"/>
        <w:jc w:val="left"/>
        <w:rPr>
          <w:rFonts w:ascii="Times New Roman" w:hAnsi="Times New Roman"/>
          <w:sz w:val="28"/>
          <w:szCs w:val="28"/>
        </w:rPr>
      </w:pPr>
      <w:r w:rsidRPr="006A1C76">
        <w:rPr>
          <w:rFonts w:ascii="Times New Roman" w:hAnsi="Times New Roman"/>
          <w:b/>
          <w:sz w:val="28"/>
          <w:szCs w:val="28"/>
        </w:rPr>
        <w:t xml:space="preserve">Тема 2. Корпоративный </w:t>
      </w:r>
      <w:r w:rsidR="003C5783" w:rsidRPr="006A1C76">
        <w:rPr>
          <w:rFonts w:ascii="Times New Roman" w:hAnsi="Times New Roman"/>
          <w:b/>
          <w:sz w:val="28"/>
          <w:szCs w:val="28"/>
        </w:rPr>
        <w:t>портал</w:t>
      </w:r>
      <w:r w:rsidRPr="006A1C76">
        <w:rPr>
          <w:rFonts w:ascii="Times New Roman" w:hAnsi="Times New Roman"/>
          <w:b/>
          <w:sz w:val="28"/>
          <w:szCs w:val="28"/>
        </w:rPr>
        <w:t xml:space="preserve"> </w:t>
      </w:r>
    </w:p>
    <w:p w14:paraId="5C22A03F" w14:textId="0DF055B5" w:rsidR="005E2086" w:rsidRPr="006A1C76" w:rsidRDefault="006A1C76" w:rsidP="00AC6746">
      <w:pPr>
        <w:ind w:left="72" w:right="-284"/>
        <w:rPr>
          <w:rFonts w:ascii="Times New Roman" w:hAnsi="Times New Roman"/>
          <w:sz w:val="28"/>
          <w:szCs w:val="28"/>
        </w:rPr>
      </w:pPr>
      <w:r w:rsidRPr="006A1C76">
        <w:rPr>
          <w:rFonts w:ascii="Times New Roman" w:hAnsi="Times New Roman"/>
          <w:sz w:val="28"/>
          <w:szCs w:val="28"/>
        </w:rPr>
        <w:t xml:space="preserve">Проектирование корпоративного портала – </w:t>
      </w:r>
      <w:r w:rsidRPr="006A1C76">
        <w:rPr>
          <w:rFonts w:ascii="Times New Roman" w:hAnsi="Times New Roman"/>
          <w:sz w:val="28"/>
          <w:szCs w:val="28"/>
          <w:lang w:val="en-US"/>
        </w:rPr>
        <w:t>UML</w:t>
      </w:r>
      <w:r w:rsidRPr="006A1C76">
        <w:rPr>
          <w:rFonts w:ascii="Times New Roman" w:hAnsi="Times New Roman"/>
          <w:sz w:val="28"/>
          <w:szCs w:val="28"/>
        </w:rPr>
        <w:t xml:space="preserve"> диаграммы. Перенос </w:t>
      </w:r>
      <w:r w:rsidRPr="006A1C76">
        <w:rPr>
          <w:rFonts w:ascii="Times New Roman" w:hAnsi="Times New Roman"/>
          <w:sz w:val="28"/>
          <w:szCs w:val="28"/>
          <w:lang w:val="en-US"/>
        </w:rPr>
        <w:t>UML</w:t>
      </w:r>
      <w:r w:rsidRPr="006A1C76">
        <w:rPr>
          <w:rFonts w:ascii="Times New Roman" w:hAnsi="Times New Roman"/>
          <w:sz w:val="28"/>
          <w:szCs w:val="28"/>
        </w:rPr>
        <w:t xml:space="preserve"> шаблона на веб платформу «Битрикс 24».  </w:t>
      </w:r>
      <w:r w:rsidR="005E2086" w:rsidRPr="006A1C76">
        <w:rPr>
          <w:rFonts w:ascii="Times New Roman" w:hAnsi="Times New Roman"/>
          <w:sz w:val="28"/>
          <w:szCs w:val="28"/>
        </w:rPr>
        <w:t xml:space="preserve">Портальные решения на основе «Битрикс 24». Возможности коллективной работы сотрудников на корпоративном портале. Обеспечение безопасности информации организации при использовании «Битрикс 24». Различные редакции и портальные решения «Битрикс 24». </w:t>
      </w:r>
    </w:p>
    <w:p w14:paraId="376A6D80" w14:textId="77777777" w:rsidR="005E2086" w:rsidRPr="005E2086" w:rsidRDefault="005E2086" w:rsidP="00AC6746">
      <w:pPr>
        <w:spacing w:after="27" w:line="259" w:lineRule="auto"/>
        <w:ind w:left="77" w:right="-284" w:firstLine="0"/>
        <w:jc w:val="left"/>
        <w:rPr>
          <w:rFonts w:ascii="Times New Roman" w:hAnsi="Times New Roman"/>
          <w:sz w:val="28"/>
          <w:szCs w:val="28"/>
          <w:highlight w:val="yellow"/>
        </w:rPr>
      </w:pPr>
      <w:r w:rsidRPr="005E2086">
        <w:rPr>
          <w:rFonts w:ascii="Times New Roman" w:hAnsi="Times New Roman"/>
          <w:sz w:val="28"/>
          <w:szCs w:val="28"/>
          <w:highlight w:val="yellow"/>
        </w:rPr>
        <w:t xml:space="preserve"> </w:t>
      </w:r>
    </w:p>
    <w:p w14:paraId="08F78E76" w14:textId="2E97DE7E" w:rsidR="005E2086" w:rsidRPr="006A1C76" w:rsidRDefault="005E2086" w:rsidP="00AC6746">
      <w:pPr>
        <w:spacing w:after="5" w:line="271" w:lineRule="auto"/>
        <w:ind w:left="72" w:right="-284"/>
        <w:rPr>
          <w:rFonts w:ascii="Times New Roman" w:hAnsi="Times New Roman"/>
          <w:sz w:val="28"/>
          <w:szCs w:val="28"/>
        </w:rPr>
      </w:pPr>
      <w:r w:rsidRPr="006A1C76">
        <w:rPr>
          <w:rFonts w:ascii="Times New Roman" w:hAnsi="Times New Roman"/>
          <w:b/>
          <w:sz w:val="28"/>
          <w:szCs w:val="28"/>
        </w:rPr>
        <w:t xml:space="preserve">Тема 3. Технологии управления корпоративным контентом на основе </w:t>
      </w:r>
      <w:r w:rsidR="006A1C76" w:rsidRPr="006A1C76">
        <w:rPr>
          <w:rFonts w:ascii="Times New Roman" w:hAnsi="Times New Roman"/>
          <w:b/>
          <w:sz w:val="28"/>
          <w:szCs w:val="28"/>
        </w:rPr>
        <w:t>онлайн конструкторов.</w:t>
      </w:r>
    </w:p>
    <w:p w14:paraId="1C20F8DF" w14:textId="2C71D923" w:rsidR="005E2086" w:rsidRPr="006A1C76" w:rsidRDefault="005E2086" w:rsidP="00AC6746">
      <w:pPr>
        <w:ind w:left="72" w:right="-284"/>
        <w:rPr>
          <w:rFonts w:ascii="Times New Roman" w:hAnsi="Times New Roman"/>
          <w:sz w:val="28"/>
          <w:szCs w:val="28"/>
        </w:rPr>
      </w:pPr>
      <w:r w:rsidRPr="006A1C76">
        <w:rPr>
          <w:rFonts w:ascii="Times New Roman" w:hAnsi="Times New Roman"/>
          <w:sz w:val="28"/>
          <w:szCs w:val="28"/>
        </w:rPr>
        <w:t xml:space="preserve">Начало работы на «облачном» хостинге. Родительские и дочерние </w:t>
      </w:r>
      <w:r w:rsidR="006A1C76" w:rsidRPr="006A1C76">
        <w:rPr>
          <w:rFonts w:ascii="Times New Roman" w:hAnsi="Times New Roman"/>
          <w:sz w:val="28"/>
          <w:szCs w:val="28"/>
        </w:rPr>
        <w:t>портал</w:t>
      </w:r>
      <w:r w:rsidRPr="006A1C76">
        <w:rPr>
          <w:rFonts w:ascii="Times New Roman" w:hAnsi="Times New Roman"/>
          <w:sz w:val="28"/>
          <w:szCs w:val="28"/>
        </w:rPr>
        <w:t xml:space="preserve">ы. Списки и библиотеки. </w:t>
      </w:r>
    </w:p>
    <w:p w14:paraId="37F838BC" w14:textId="6764E6CF" w:rsidR="005E2086" w:rsidRPr="006A1C76" w:rsidRDefault="005E2086" w:rsidP="00AC6746">
      <w:pPr>
        <w:ind w:left="72" w:right="-284"/>
        <w:rPr>
          <w:rFonts w:ascii="Times New Roman" w:hAnsi="Times New Roman"/>
          <w:sz w:val="28"/>
          <w:szCs w:val="28"/>
        </w:rPr>
      </w:pPr>
      <w:r w:rsidRPr="006A1C76">
        <w:rPr>
          <w:rFonts w:ascii="Times New Roman" w:hAnsi="Times New Roman"/>
          <w:sz w:val="28"/>
          <w:szCs w:val="28"/>
        </w:rPr>
        <w:t xml:space="preserve">MS </w:t>
      </w:r>
      <w:r w:rsidR="006A1C76" w:rsidRPr="006A1C76">
        <w:rPr>
          <w:rFonts w:ascii="Times New Roman" w:hAnsi="Times New Roman"/>
          <w:sz w:val="28"/>
          <w:szCs w:val="28"/>
        </w:rPr>
        <w:t>WordPress</w:t>
      </w:r>
      <w:r w:rsidRPr="006A1C76">
        <w:rPr>
          <w:rFonts w:ascii="Times New Roman" w:hAnsi="Times New Roman"/>
          <w:sz w:val="28"/>
          <w:szCs w:val="28"/>
        </w:rPr>
        <w:t xml:space="preserve">: основные сведения, управление файлами на сервере, интерфейс </w:t>
      </w:r>
      <w:r w:rsidR="006A1C76" w:rsidRPr="006A1C76">
        <w:rPr>
          <w:rFonts w:ascii="Times New Roman" w:hAnsi="Times New Roman"/>
          <w:sz w:val="28"/>
          <w:szCs w:val="28"/>
        </w:rPr>
        <w:t>WordPress</w:t>
      </w:r>
      <w:r w:rsidRPr="006A1C76">
        <w:rPr>
          <w:rFonts w:ascii="Times New Roman" w:hAnsi="Times New Roman"/>
          <w:sz w:val="28"/>
          <w:szCs w:val="28"/>
        </w:rPr>
        <w:t xml:space="preserve">. Редактирование web-страниц: создание web-страницы, ввод и редактирование текста, добавление элементов управления, сохранение и предварительный просмотр веб-страницы, настройка функционала </w:t>
      </w:r>
      <w:r w:rsidR="006A1C76" w:rsidRPr="006A1C76">
        <w:rPr>
          <w:rFonts w:ascii="Times New Roman" w:hAnsi="Times New Roman"/>
          <w:sz w:val="28"/>
          <w:szCs w:val="28"/>
        </w:rPr>
        <w:t>портал</w:t>
      </w:r>
      <w:r w:rsidRPr="006A1C76">
        <w:rPr>
          <w:rFonts w:ascii="Times New Roman" w:hAnsi="Times New Roman"/>
          <w:sz w:val="28"/>
          <w:szCs w:val="28"/>
        </w:rPr>
        <w:t xml:space="preserve">а MS </w:t>
      </w:r>
      <w:r w:rsidR="006A1C76" w:rsidRPr="006A1C76">
        <w:rPr>
          <w:rFonts w:ascii="Times New Roman" w:hAnsi="Times New Roman"/>
          <w:sz w:val="28"/>
          <w:szCs w:val="28"/>
        </w:rPr>
        <w:t>WordPress</w:t>
      </w:r>
      <w:r w:rsidRPr="006A1C76">
        <w:rPr>
          <w:rFonts w:ascii="Times New Roman" w:hAnsi="Times New Roman"/>
          <w:sz w:val="28"/>
          <w:szCs w:val="28"/>
        </w:rPr>
        <w:t xml:space="preserve">. Использование библиотек и списков в MS </w:t>
      </w:r>
      <w:r w:rsidR="006A1C76" w:rsidRPr="006A1C76">
        <w:rPr>
          <w:rFonts w:ascii="Times New Roman" w:hAnsi="Times New Roman"/>
          <w:sz w:val="28"/>
          <w:szCs w:val="28"/>
        </w:rPr>
        <w:t>WordPress</w:t>
      </w:r>
      <w:r w:rsidRPr="006A1C76">
        <w:rPr>
          <w:rFonts w:ascii="Times New Roman" w:hAnsi="Times New Roman"/>
          <w:sz w:val="28"/>
          <w:szCs w:val="28"/>
        </w:rPr>
        <w:t xml:space="preserve">. Рабочие процессы в MS </w:t>
      </w:r>
      <w:r w:rsidR="006A1C76" w:rsidRPr="006A1C76">
        <w:rPr>
          <w:rFonts w:ascii="Times New Roman" w:hAnsi="Times New Roman"/>
          <w:sz w:val="28"/>
          <w:szCs w:val="28"/>
        </w:rPr>
        <w:t>WordPress</w:t>
      </w:r>
      <w:r w:rsidRPr="006A1C76">
        <w:rPr>
          <w:rFonts w:ascii="Times New Roman" w:hAnsi="Times New Roman"/>
          <w:sz w:val="28"/>
          <w:szCs w:val="28"/>
        </w:rPr>
        <w:t xml:space="preserve">. Редактирование web-страниц корпоративного портала в MS </w:t>
      </w:r>
      <w:r w:rsidR="006A1C76" w:rsidRPr="006A1C76">
        <w:rPr>
          <w:rFonts w:ascii="Times New Roman" w:hAnsi="Times New Roman"/>
          <w:sz w:val="28"/>
          <w:szCs w:val="28"/>
        </w:rPr>
        <w:t>WordPress</w:t>
      </w:r>
      <w:r w:rsidRPr="006A1C76">
        <w:rPr>
          <w:rFonts w:ascii="Times New Roman" w:hAnsi="Times New Roman"/>
          <w:sz w:val="28"/>
          <w:szCs w:val="28"/>
        </w:rPr>
        <w:t xml:space="preserve"> и MS </w:t>
      </w:r>
      <w:r w:rsidR="006A1C76" w:rsidRPr="006A1C76">
        <w:rPr>
          <w:rFonts w:ascii="Times New Roman" w:hAnsi="Times New Roman"/>
          <w:sz w:val="28"/>
          <w:szCs w:val="28"/>
        </w:rPr>
        <w:t>WordPress</w:t>
      </w:r>
      <w:r w:rsidRPr="006A1C76">
        <w:rPr>
          <w:rFonts w:ascii="Times New Roman" w:hAnsi="Times New Roman"/>
          <w:sz w:val="28"/>
          <w:szCs w:val="28"/>
        </w:rPr>
        <w:t xml:space="preserve"> Designer. </w:t>
      </w:r>
    </w:p>
    <w:p w14:paraId="48A56734" w14:textId="13186F14" w:rsidR="005E2086" w:rsidRPr="006A1C76" w:rsidRDefault="005E2086" w:rsidP="00AC6746">
      <w:pPr>
        <w:ind w:left="72" w:right="-284"/>
        <w:rPr>
          <w:rFonts w:ascii="Times New Roman" w:hAnsi="Times New Roman"/>
          <w:sz w:val="28"/>
          <w:szCs w:val="28"/>
        </w:rPr>
      </w:pPr>
      <w:r w:rsidRPr="006A1C76">
        <w:rPr>
          <w:rFonts w:ascii="Times New Roman" w:hAnsi="Times New Roman"/>
          <w:sz w:val="28"/>
          <w:szCs w:val="28"/>
        </w:rPr>
        <w:t>Знакомство с</w:t>
      </w:r>
      <w:r w:rsidR="006A1C76" w:rsidRPr="006A1C76">
        <w:rPr>
          <w:rFonts w:ascii="Times New Roman" w:hAnsi="Times New Roman"/>
          <w:sz w:val="28"/>
          <w:szCs w:val="28"/>
        </w:rPr>
        <w:t xml:space="preserve"> платформами </w:t>
      </w:r>
      <w:r w:rsidR="006A1C76" w:rsidRPr="006A1C76">
        <w:rPr>
          <w:rFonts w:ascii="Times New Roman" w:hAnsi="Times New Roman"/>
          <w:sz w:val="28"/>
          <w:szCs w:val="28"/>
          <w:lang w:val="en-US"/>
        </w:rPr>
        <w:t>Neaktor</w:t>
      </w:r>
      <w:r w:rsidR="006A1C76" w:rsidRPr="006A1C76">
        <w:rPr>
          <w:rFonts w:ascii="Times New Roman" w:hAnsi="Times New Roman"/>
          <w:sz w:val="28"/>
          <w:szCs w:val="28"/>
        </w:rPr>
        <w:t xml:space="preserve">, </w:t>
      </w:r>
      <w:r w:rsidR="006A1C76" w:rsidRPr="006A1C76">
        <w:rPr>
          <w:rFonts w:ascii="Times New Roman" w:hAnsi="Times New Roman"/>
          <w:sz w:val="28"/>
          <w:szCs w:val="28"/>
          <w:lang w:val="en-US"/>
        </w:rPr>
        <w:t>WSS</w:t>
      </w:r>
      <w:r w:rsidR="006A1C76" w:rsidRPr="006A1C76">
        <w:rPr>
          <w:rFonts w:ascii="Times New Roman" w:hAnsi="Times New Roman"/>
          <w:sz w:val="28"/>
          <w:szCs w:val="28"/>
        </w:rPr>
        <w:t xml:space="preserve"> </w:t>
      </w:r>
      <w:r w:rsidR="006A1C76" w:rsidRPr="006A1C76">
        <w:rPr>
          <w:rFonts w:ascii="Times New Roman" w:hAnsi="Times New Roman"/>
          <w:sz w:val="28"/>
          <w:szCs w:val="28"/>
          <w:lang w:val="en-US"/>
        </w:rPr>
        <w:t>Portal</w:t>
      </w:r>
      <w:r w:rsidR="006A1C76" w:rsidRPr="006A1C76">
        <w:rPr>
          <w:rFonts w:ascii="Times New Roman" w:hAnsi="Times New Roman"/>
          <w:sz w:val="28"/>
          <w:szCs w:val="28"/>
        </w:rPr>
        <w:t xml:space="preserve">, </w:t>
      </w:r>
      <w:r w:rsidR="006A1C76" w:rsidRPr="006A1C76">
        <w:rPr>
          <w:rFonts w:ascii="Times New Roman" w:hAnsi="Times New Roman"/>
          <w:sz w:val="28"/>
          <w:szCs w:val="28"/>
          <w:lang w:val="en-US"/>
        </w:rPr>
        <w:t>Saby</w:t>
      </w:r>
      <w:r w:rsidR="006A1C76" w:rsidRPr="006A1C76">
        <w:rPr>
          <w:rFonts w:ascii="Times New Roman" w:hAnsi="Times New Roman"/>
          <w:sz w:val="28"/>
          <w:szCs w:val="28"/>
        </w:rPr>
        <w:t xml:space="preserve"> (СБИС)</w:t>
      </w:r>
      <w:r w:rsidRPr="006A1C76">
        <w:rPr>
          <w:rFonts w:ascii="Times New Roman" w:hAnsi="Times New Roman"/>
          <w:sz w:val="28"/>
          <w:szCs w:val="28"/>
        </w:rPr>
        <w:t xml:space="preserve">. </w:t>
      </w:r>
    </w:p>
    <w:p w14:paraId="0C7506BE" w14:textId="77777777" w:rsidR="005E2086" w:rsidRPr="005E2086" w:rsidRDefault="005E2086" w:rsidP="00AC6746">
      <w:pPr>
        <w:spacing w:after="33" w:line="259" w:lineRule="auto"/>
        <w:ind w:left="77" w:right="-284" w:firstLine="0"/>
        <w:jc w:val="left"/>
        <w:rPr>
          <w:rFonts w:ascii="Times New Roman" w:hAnsi="Times New Roman"/>
          <w:sz w:val="28"/>
          <w:szCs w:val="28"/>
          <w:highlight w:val="yellow"/>
        </w:rPr>
      </w:pPr>
      <w:r w:rsidRPr="005E2086">
        <w:rPr>
          <w:rFonts w:ascii="Times New Roman" w:hAnsi="Times New Roman"/>
          <w:sz w:val="28"/>
          <w:szCs w:val="28"/>
          <w:highlight w:val="yellow"/>
        </w:rPr>
        <w:t xml:space="preserve"> </w:t>
      </w:r>
    </w:p>
    <w:p w14:paraId="00905A21" w14:textId="72C1F4B8" w:rsidR="005E2086" w:rsidRPr="006A1C76" w:rsidRDefault="005E2086" w:rsidP="00AC6746">
      <w:pPr>
        <w:spacing w:after="5" w:line="271" w:lineRule="auto"/>
        <w:ind w:left="72" w:right="-284"/>
        <w:rPr>
          <w:rFonts w:ascii="Times New Roman" w:hAnsi="Times New Roman"/>
          <w:sz w:val="28"/>
          <w:szCs w:val="28"/>
        </w:rPr>
      </w:pPr>
      <w:r w:rsidRPr="006A1C76">
        <w:rPr>
          <w:rFonts w:ascii="Times New Roman" w:hAnsi="Times New Roman"/>
          <w:b/>
          <w:sz w:val="28"/>
          <w:szCs w:val="28"/>
        </w:rPr>
        <w:t xml:space="preserve">Тема 4. Функционал и дизайн </w:t>
      </w:r>
      <w:r w:rsidR="006A1C76" w:rsidRPr="006A1C76">
        <w:rPr>
          <w:rFonts w:ascii="Times New Roman" w:hAnsi="Times New Roman"/>
          <w:b/>
          <w:sz w:val="28"/>
          <w:szCs w:val="28"/>
        </w:rPr>
        <w:t>портал</w:t>
      </w:r>
      <w:r w:rsidRPr="006A1C76">
        <w:rPr>
          <w:rFonts w:ascii="Times New Roman" w:hAnsi="Times New Roman"/>
          <w:b/>
          <w:sz w:val="28"/>
          <w:szCs w:val="28"/>
        </w:rPr>
        <w:t xml:space="preserve">а на основе свободнораспространяемого программного обеспечения (СПО) </w:t>
      </w:r>
    </w:p>
    <w:p w14:paraId="3CDE52D2" w14:textId="7B7948F8" w:rsidR="005E2086" w:rsidRPr="006A1C76" w:rsidRDefault="005E2086" w:rsidP="00AC6746">
      <w:pPr>
        <w:ind w:left="72" w:right="-284"/>
        <w:rPr>
          <w:rFonts w:ascii="Times New Roman" w:hAnsi="Times New Roman"/>
          <w:sz w:val="28"/>
          <w:szCs w:val="28"/>
        </w:rPr>
      </w:pPr>
      <w:r w:rsidRPr="006A1C76">
        <w:rPr>
          <w:rFonts w:ascii="Times New Roman" w:hAnsi="Times New Roman"/>
          <w:sz w:val="28"/>
          <w:szCs w:val="28"/>
        </w:rPr>
        <w:t xml:space="preserve">Функционал корпоративного </w:t>
      </w:r>
      <w:r w:rsidR="006A1C76" w:rsidRPr="006A1C76">
        <w:rPr>
          <w:rFonts w:ascii="Times New Roman" w:hAnsi="Times New Roman"/>
          <w:sz w:val="28"/>
          <w:szCs w:val="28"/>
        </w:rPr>
        <w:t>портал</w:t>
      </w:r>
      <w:r w:rsidRPr="006A1C76">
        <w:rPr>
          <w:rFonts w:ascii="Times New Roman" w:hAnsi="Times New Roman"/>
          <w:sz w:val="28"/>
          <w:szCs w:val="28"/>
        </w:rPr>
        <w:t xml:space="preserve">а. Виды и возможности веб-частей в </w:t>
      </w:r>
      <w:r w:rsidR="006A1C76" w:rsidRPr="006A1C76">
        <w:rPr>
          <w:rFonts w:ascii="Times New Roman" w:hAnsi="Times New Roman"/>
          <w:sz w:val="28"/>
          <w:szCs w:val="28"/>
        </w:rPr>
        <w:t>WordPress</w:t>
      </w:r>
      <w:r w:rsidRPr="006A1C76">
        <w:rPr>
          <w:rFonts w:ascii="Times New Roman" w:hAnsi="Times New Roman"/>
          <w:sz w:val="28"/>
          <w:szCs w:val="28"/>
        </w:rPr>
        <w:t>.</w:t>
      </w:r>
      <w:r w:rsidRPr="006A1C76">
        <w:rPr>
          <w:rFonts w:ascii="Times New Roman" w:hAnsi="Times New Roman"/>
          <w:color w:val="FF0000"/>
          <w:sz w:val="28"/>
          <w:szCs w:val="28"/>
        </w:rPr>
        <w:t xml:space="preserve"> </w:t>
      </w:r>
      <w:r w:rsidRPr="006A1C76">
        <w:rPr>
          <w:rFonts w:ascii="Times New Roman" w:hAnsi="Times New Roman"/>
          <w:sz w:val="28"/>
          <w:szCs w:val="28"/>
        </w:rPr>
        <w:t xml:space="preserve">Документооборот (рабочие процессы) в MS </w:t>
      </w:r>
      <w:r w:rsidR="006A1C76" w:rsidRPr="006A1C76">
        <w:rPr>
          <w:rFonts w:ascii="Times New Roman" w:hAnsi="Times New Roman"/>
          <w:sz w:val="28"/>
          <w:szCs w:val="28"/>
        </w:rPr>
        <w:t>WordPress</w:t>
      </w:r>
      <w:r w:rsidRPr="006A1C76">
        <w:rPr>
          <w:rFonts w:ascii="Times New Roman" w:hAnsi="Times New Roman"/>
          <w:sz w:val="28"/>
          <w:szCs w:val="28"/>
        </w:rPr>
        <w:t xml:space="preserve">. </w:t>
      </w:r>
    </w:p>
    <w:p w14:paraId="381C09EC" w14:textId="4623062B" w:rsidR="005E2086" w:rsidRPr="005E2086" w:rsidRDefault="005E2086" w:rsidP="00AC6746">
      <w:pPr>
        <w:ind w:left="72" w:right="-284"/>
        <w:rPr>
          <w:rFonts w:ascii="Times New Roman" w:hAnsi="Times New Roman"/>
          <w:sz w:val="28"/>
          <w:szCs w:val="28"/>
        </w:rPr>
      </w:pPr>
      <w:r w:rsidRPr="006A1C76">
        <w:rPr>
          <w:rFonts w:ascii="Times New Roman" w:hAnsi="Times New Roman"/>
          <w:sz w:val="28"/>
          <w:szCs w:val="28"/>
        </w:rPr>
        <w:t xml:space="preserve">Администрирование доступа к корпоративному порталу. Доступ сервису к </w:t>
      </w:r>
      <w:r w:rsidR="006A1C76" w:rsidRPr="006A1C76">
        <w:rPr>
          <w:rFonts w:ascii="Times New Roman" w:hAnsi="Times New Roman"/>
          <w:sz w:val="28"/>
          <w:szCs w:val="28"/>
        </w:rPr>
        <w:t>портал</w:t>
      </w:r>
      <w:r w:rsidRPr="006A1C76">
        <w:rPr>
          <w:rFonts w:ascii="Times New Roman" w:hAnsi="Times New Roman"/>
          <w:sz w:val="28"/>
          <w:szCs w:val="28"/>
        </w:rPr>
        <w:t xml:space="preserve">ам. Управление уровнями разрешений. Анонимный доступ к </w:t>
      </w:r>
      <w:r w:rsidR="006A1C76" w:rsidRPr="006A1C76">
        <w:rPr>
          <w:rFonts w:ascii="Times New Roman" w:hAnsi="Times New Roman"/>
          <w:sz w:val="28"/>
          <w:szCs w:val="28"/>
        </w:rPr>
        <w:t>портал</w:t>
      </w:r>
      <w:r w:rsidRPr="006A1C76">
        <w:rPr>
          <w:rFonts w:ascii="Times New Roman" w:hAnsi="Times New Roman"/>
          <w:sz w:val="28"/>
          <w:szCs w:val="28"/>
        </w:rPr>
        <w:t xml:space="preserve">у. Дизайн </w:t>
      </w:r>
      <w:r w:rsidR="006A1C76" w:rsidRPr="006A1C76">
        <w:rPr>
          <w:rFonts w:ascii="Times New Roman" w:hAnsi="Times New Roman"/>
          <w:sz w:val="28"/>
          <w:szCs w:val="28"/>
        </w:rPr>
        <w:t>портал</w:t>
      </w:r>
      <w:r w:rsidRPr="006A1C76">
        <w:rPr>
          <w:rFonts w:ascii="Times New Roman" w:hAnsi="Times New Roman"/>
          <w:sz w:val="28"/>
          <w:szCs w:val="28"/>
        </w:rPr>
        <w:t xml:space="preserve">а. Темы и типы контента. Функциональные возможности </w:t>
      </w:r>
      <w:r w:rsidR="006A1C76" w:rsidRPr="006A1C76">
        <w:rPr>
          <w:rFonts w:ascii="Times New Roman" w:hAnsi="Times New Roman"/>
          <w:sz w:val="28"/>
          <w:szCs w:val="28"/>
        </w:rPr>
        <w:t>WordPress</w:t>
      </w:r>
      <w:r w:rsidRPr="006A1C76">
        <w:rPr>
          <w:rFonts w:ascii="Times New Roman" w:hAnsi="Times New Roman"/>
          <w:sz w:val="28"/>
          <w:szCs w:val="28"/>
        </w:rPr>
        <w:t xml:space="preserve"> в создании дизайна </w:t>
      </w:r>
      <w:r w:rsidR="006A1C76" w:rsidRPr="006A1C76">
        <w:rPr>
          <w:rFonts w:ascii="Times New Roman" w:hAnsi="Times New Roman"/>
          <w:sz w:val="28"/>
          <w:szCs w:val="28"/>
        </w:rPr>
        <w:t>портал</w:t>
      </w:r>
      <w:r w:rsidRPr="006A1C76">
        <w:rPr>
          <w:rFonts w:ascii="Times New Roman" w:hAnsi="Times New Roman"/>
          <w:sz w:val="28"/>
          <w:szCs w:val="28"/>
        </w:rPr>
        <w:t>а.</w:t>
      </w:r>
      <w:r w:rsidRPr="005E2086">
        <w:rPr>
          <w:rFonts w:ascii="Times New Roman" w:hAnsi="Times New Roman"/>
          <w:sz w:val="28"/>
          <w:szCs w:val="28"/>
        </w:rPr>
        <w:t xml:space="preserve"> </w:t>
      </w: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FF1361" w:rsidRDefault="0042775B" w:rsidP="00957223">
      <w:pPr>
        <w:ind w:right="-610" w:firstLine="0"/>
        <w:textAlignment w:val="baseline"/>
        <w:rPr>
          <w:rStyle w:val="FontStyle428"/>
          <w:i/>
          <w:sz w:val="28"/>
          <w:szCs w:val="28"/>
        </w:rPr>
      </w:pPr>
      <w:r w:rsidRPr="00FF1361">
        <w:rPr>
          <w:rStyle w:val="FontStyle428"/>
          <w:i/>
          <w:sz w:val="28"/>
          <w:szCs w:val="28"/>
        </w:rPr>
        <w:lastRenderedPageBreak/>
        <w:t>5.2. Учебно - тематический план</w:t>
      </w:r>
      <w:bookmarkEnd w:id="13"/>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4B78F4">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4B78F4">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4B78F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4B78F4">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4B78F4">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4B78F4">
            <w:pPr>
              <w:pStyle w:val="Style350"/>
              <w:widowControl/>
              <w:jc w:val="center"/>
              <w:rPr>
                <w:rStyle w:val="FontStyle694"/>
                <w:b w:val="0"/>
                <w:color w:val="000000"/>
                <w:lang w:val="en-US"/>
              </w:rPr>
            </w:pPr>
            <w:r w:rsidRPr="00333CDA">
              <w:rPr>
                <w:rStyle w:val="FontStyle694"/>
                <w:color w:val="000000"/>
                <w:lang w:val="en-US"/>
              </w:rPr>
              <w:t>Формы текущего контроля успеваемости</w:t>
            </w:r>
          </w:p>
        </w:tc>
      </w:tr>
      <w:tr w:rsidR="00122D7F" w:rsidRPr="00333CDA" w14:paraId="562E06F9" w14:textId="77777777" w:rsidTr="004B78F4">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4B78F4">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4B78F4">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4B78F4">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4B78F4">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4B78F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4B78F4">
            <w:pPr>
              <w:pStyle w:val="Style350"/>
              <w:widowControl/>
              <w:jc w:val="center"/>
              <w:rPr>
                <w:rStyle w:val="FontStyle694"/>
                <w:b w:val="0"/>
                <w:color w:val="000000"/>
                <w:sz w:val="20"/>
                <w:szCs w:val="20"/>
                <w:lang w:val="en-US"/>
              </w:rPr>
            </w:pPr>
            <w:r w:rsidRPr="00C847D6">
              <w:rPr>
                <w:rStyle w:val="FontStyle694"/>
                <w:color w:val="000000"/>
                <w:sz w:val="20"/>
                <w:szCs w:val="20"/>
                <w:lang w:val="en-US"/>
              </w:rPr>
              <w:t>Самосто</w:t>
            </w:r>
            <w:r>
              <w:rPr>
                <w:rStyle w:val="FontStyle694"/>
                <w:color w:val="000000"/>
                <w:sz w:val="20"/>
                <w:szCs w:val="20"/>
              </w:rPr>
              <w:t>-</w:t>
            </w:r>
            <w:r w:rsidRPr="00C847D6">
              <w:rPr>
                <w:rStyle w:val="FontStyle694"/>
                <w:color w:val="000000"/>
                <w:sz w:val="20"/>
                <w:szCs w:val="20"/>
                <w:lang w:val="en-US"/>
              </w:rPr>
              <w:t>ятельная работа</w:t>
            </w:r>
          </w:p>
        </w:tc>
        <w:tc>
          <w:tcPr>
            <w:tcW w:w="1843" w:type="dxa"/>
            <w:vMerge/>
            <w:tcBorders>
              <w:left w:val="single" w:sz="6" w:space="0" w:color="auto"/>
              <w:right w:val="single" w:sz="6" w:space="0" w:color="auto"/>
            </w:tcBorders>
            <w:vAlign w:val="center"/>
          </w:tcPr>
          <w:p w14:paraId="5642A7D9" w14:textId="77777777" w:rsidR="00122D7F" w:rsidRPr="00333CDA" w:rsidRDefault="00122D7F" w:rsidP="004B78F4">
            <w:pPr>
              <w:pStyle w:val="Style350"/>
              <w:widowControl/>
              <w:spacing w:line="360" w:lineRule="auto"/>
              <w:ind w:firstLine="709"/>
              <w:jc w:val="center"/>
              <w:rPr>
                <w:rStyle w:val="FontStyle694"/>
                <w:b w:val="0"/>
                <w:color w:val="000000"/>
              </w:rPr>
            </w:pPr>
          </w:p>
        </w:tc>
      </w:tr>
      <w:tr w:rsidR="00122D7F" w:rsidRPr="00403D05" w14:paraId="04D26CA0" w14:textId="77777777" w:rsidTr="004B78F4">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4B78F4">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4B78F4">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4B78F4">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4B78F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4B78F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4B78F4">
            <w:pPr>
              <w:pStyle w:val="Style387"/>
              <w:widowControl/>
              <w:jc w:val="center"/>
              <w:rPr>
                <w:rStyle w:val="FontStyle681"/>
                <w:color w:val="000000"/>
                <w:sz w:val="20"/>
                <w:szCs w:val="20"/>
              </w:rPr>
            </w:pPr>
            <w:r w:rsidRPr="00C847D6">
              <w:rPr>
                <w:rStyle w:val="FontStyle681"/>
                <w:color w:val="000000"/>
                <w:sz w:val="20"/>
                <w:szCs w:val="20"/>
              </w:rPr>
              <w:t>Практ</w:t>
            </w:r>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4B78F4">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4B78F4">
            <w:pPr>
              <w:pStyle w:val="Style387"/>
              <w:widowControl/>
              <w:spacing w:line="360" w:lineRule="auto"/>
              <w:ind w:firstLine="709"/>
              <w:jc w:val="center"/>
              <w:rPr>
                <w:rStyle w:val="FontStyle681"/>
                <w:color w:val="000000"/>
              </w:rPr>
            </w:pPr>
          </w:p>
        </w:tc>
      </w:tr>
      <w:tr w:rsidR="005E2086" w:rsidRPr="006A1C76" w14:paraId="45580BB3" w14:textId="77777777" w:rsidTr="003C5783">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5E2086" w:rsidRPr="006A1C76" w:rsidRDefault="005E2086" w:rsidP="005E2086">
            <w:pPr>
              <w:pStyle w:val="af0"/>
              <w:rPr>
                <w:rFonts w:ascii="Times New Roman" w:hAnsi="Times New Roman"/>
                <w:color w:val="000000"/>
                <w:sz w:val="24"/>
                <w:szCs w:val="24"/>
              </w:rPr>
            </w:pPr>
            <w:r w:rsidRPr="006A1C76">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0B38A011" w:rsidR="005E2086" w:rsidRPr="006A1C76" w:rsidRDefault="005E2086" w:rsidP="005E2086">
            <w:pPr>
              <w:pStyle w:val="Style139"/>
              <w:widowControl/>
              <w:jc w:val="both"/>
            </w:pPr>
            <w:r w:rsidRPr="006A1C76">
              <w:t xml:space="preserve">Тема 1. Теоретико-прикладные основы проектирования корпоративного портала </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507526FB" w:rsidR="005E2086" w:rsidRPr="006A1C76" w:rsidRDefault="00957223" w:rsidP="005E2086">
            <w:pPr>
              <w:pStyle w:val="Style139"/>
              <w:widowControl/>
              <w:jc w:val="center"/>
            </w:pPr>
            <w:r>
              <w:t>22</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7CB58907" w:rsidR="005E2086" w:rsidRPr="006A1C76" w:rsidRDefault="00957223" w:rsidP="005E2086">
            <w:pPr>
              <w:pStyle w:val="Style139"/>
              <w:widowControl/>
              <w:jc w:val="center"/>
            </w:pPr>
            <w:r>
              <w:t>14</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35C4DE56" w:rsidR="005E2086" w:rsidRPr="006A1C76" w:rsidRDefault="005E2086" w:rsidP="005E2086">
            <w:pPr>
              <w:pStyle w:val="Style139"/>
              <w:widowControl/>
              <w:jc w:val="center"/>
            </w:pPr>
            <w:r w:rsidRPr="006A1C76">
              <w:rPr>
                <w:sz w:val="22"/>
              </w:rPr>
              <w:t>4</w:t>
            </w:r>
          </w:p>
        </w:tc>
        <w:tc>
          <w:tcPr>
            <w:tcW w:w="1275" w:type="dxa"/>
            <w:tcBorders>
              <w:top w:val="single" w:sz="6" w:space="0" w:color="auto"/>
              <w:left w:val="single" w:sz="6" w:space="0" w:color="auto"/>
              <w:bottom w:val="single" w:sz="6" w:space="0" w:color="auto"/>
            </w:tcBorders>
            <w:vAlign w:val="center"/>
          </w:tcPr>
          <w:p w14:paraId="026DEB07" w14:textId="4A3159C9" w:rsidR="005E2086" w:rsidRPr="006A1C76" w:rsidRDefault="00957223" w:rsidP="005E2086">
            <w:pPr>
              <w:pStyle w:val="Style139"/>
              <w:widowControl/>
              <w:jc w:val="center"/>
            </w:pPr>
            <w:r>
              <w:t>10</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76C1F05E" w:rsidR="005E2086" w:rsidRPr="006A1C76" w:rsidRDefault="005E2086" w:rsidP="005E2086">
            <w:pPr>
              <w:pStyle w:val="Style139"/>
              <w:widowControl/>
              <w:jc w:val="center"/>
            </w:pPr>
            <w:r w:rsidRPr="006A1C76">
              <w:rPr>
                <w:sz w:val="22"/>
              </w:rPr>
              <w:t>8</w:t>
            </w:r>
          </w:p>
        </w:tc>
        <w:tc>
          <w:tcPr>
            <w:tcW w:w="1843" w:type="dxa"/>
            <w:tcBorders>
              <w:top w:val="single" w:sz="6" w:space="0" w:color="auto"/>
              <w:left w:val="single" w:sz="6" w:space="0" w:color="auto"/>
              <w:bottom w:val="single" w:sz="6" w:space="0" w:color="auto"/>
              <w:right w:val="single" w:sz="6" w:space="0" w:color="auto"/>
            </w:tcBorders>
          </w:tcPr>
          <w:p w14:paraId="5ECBA3CE" w14:textId="3E2236A0" w:rsidR="005E2086" w:rsidRPr="006A1C76" w:rsidRDefault="005E2086" w:rsidP="005E2086">
            <w:pPr>
              <w:spacing w:line="254" w:lineRule="auto"/>
              <w:ind w:firstLine="0"/>
              <w:jc w:val="center"/>
              <w:rPr>
                <w:rFonts w:ascii="Times New Roman" w:hAnsi="Times New Roman"/>
                <w:sz w:val="24"/>
                <w:szCs w:val="24"/>
              </w:rPr>
            </w:pPr>
            <w:r w:rsidRPr="006A1C76">
              <w:rPr>
                <w:rFonts w:ascii="Times New Roman" w:hAnsi="Times New Roman"/>
                <w:sz w:val="24"/>
                <w:szCs w:val="24"/>
              </w:rPr>
              <w:t xml:space="preserve">Выполнение индивидуальных заданий, дискуссия, обсуждение </w:t>
            </w:r>
          </w:p>
        </w:tc>
      </w:tr>
      <w:tr w:rsidR="005E2086" w:rsidRPr="006A1C76" w14:paraId="5A8A460F" w14:textId="77777777" w:rsidTr="003C5783">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5E2086" w:rsidRPr="006A1C76" w:rsidRDefault="005E2086" w:rsidP="005E2086">
            <w:pPr>
              <w:pStyle w:val="af0"/>
              <w:rPr>
                <w:rStyle w:val="FontStyle681"/>
                <w:sz w:val="24"/>
                <w:szCs w:val="24"/>
              </w:rPr>
            </w:pPr>
            <w:r w:rsidRPr="006A1C76">
              <w:rPr>
                <w:rStyle w:val="FontStyle429"/>
                <w:sz w:val="24"/>
                <w:szCs w:val="24"/>
                <w:lang w:val="en-US"/>
              </w:rPr>
              <w:t>2</w:t>
            </w:r>
            <w:r w:rsidRPr="006A1C76">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09B89CBB" w14:textId="77777777" w:rsidR="005E2086" w:rsidRPr="006A1C76" w:rsidRDefault="005E2086" w:rsidP="005E2086">
            <w:pPr>
              <w:spacing w:line="259" w:lineRule="auto"/>
              <w:ind w:left="2" w:firstLine="0"/>
              <w:jc w:val="left"/>
              <w:rPr>
                <w:rFonts w:ascii="Times New Roman" w:hAnsi="Times New Roman"/>
                <w:sz w:val="24"/>
                <w:szCs w:val="24"/>
              </w:rPr>
            </w:pPr>
            <w:r w:rsidRPr="006A1C76">
              <w:rPr>
                <w:rFonts w:ascii="Times New Roman" w:hAnsi="Times New Roman"/>
                <w:sz w:val="24"/>
                <w:szCs w:val="24"/>
              </w:rPr>
              <w:t xml:space="preserve">Тема 2. </w:t>
            </w:r>
          </w:p>
          <w:p w14:paraId="26F19D77" w14:textId="200FA3E0" w:rsidR="005E2086" w:rsidRPr="006A1C76" w:rsidRDefault="005E2086" w:rsidP="005E2086">
            <w:pPr>
              <w:pStyle w:val="Style139"/>
              <w:widowControl/>
              <w:jc w:val="both"/>
            </w:pPr>
            <w:r w:rsidRPr="006A1C76">
              <w:t xml:space="preserve">Корпоративный </w:t>
            </w:r>
            <w:r w:rsidR="006A1C76" w:rsidRPr="006A1C76">
              <w:t>портал</w:t>
            </w:r>
            <w:r w:rsidRPr="006A1C76">
              <w:t xml:space="preserve"> на основе CMS Битрикс 24 </w:t>
            </w:r>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1686424C" w:rsidR="005E2086" w:rsidRPr="006A1C76" w:rsidRDefault="00957223" w:rsidP="005E2086">
            <w:pPr>
              <w:pStyle w:val="Style139"/>
              <w:widowControl/>
              <w:jc w:val="center"/>
            </w:pPr>
            <w:r>
              <w:t>26</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16CCCB28" w:rsidR="005E2086" w:rsidRPr="006A1C76" w:rsidRDefault="00957223" w:rsidP="005E2086">
            <w:pPr>
              <w:pStyle w:val="Style139"/>
              <w:widowControl/>
              <w:jc w:val="center"/>
            </w:pPr>
            <w:r>
              <w:t>16</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14CA0FD0" w:rsidR="005E2086" w:rsidRPr="006A1C76" w:rsidRDefault="005E2086" w:rsidP="005E2086">
            <w:pPr>
              <w:pStyle w:val="Style139"/>
              <w:widowControl/>
              <w:jc w:val="center"/>
            </w:pPr>
            <w:r w:rsidRPr="006A1C76">
              <w:rPr>
                <w:sz w:val="22"/>
              </w:rPr>
              <w:t>4</w:t>
            </w:r>
          </w:p>
        </w:tc>
        <w:tc>
          <w:tcPr>
            <w:tcW w:w="1275" w:type="dxa"/>
            <w:tcBorders>
              <w:top w:val="single" w:sz="6" w:space="0" w:color="auto"/>
              <w:left w:val="single" w:sz="6" w:space="0" w:color="auto"/>
              <w:bottom w:val="single" w:sz="6" w:space="0" w:color="auto"/>
            </w:tcBorders>
            <w:vAlign w:val="center"/>
          </w:tcPr>
          <w:p w14:paraId="75F6E5F3" w14:textId="54F45459" w:rsidR="005E2086" w:rsidRPr="006A1C76" w:rsidRDefault="00957223" w:rsidP="005E2086">
            <w:pPr>
              <w:pStyle w:val="Style139"/>
              <w:widowControl/>
              <w:jc w:val="center"/>
            </w:pPr>
            <w:r>
              <w:rPr>
                <w:sz w:val="22"/>
              </w:rPr>
              <w:t>12</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266A64E6" w:rsidR="005E2086" w:rsidRPr="006A1C76" w:rsidRDefault="00957223" w:rsidP="005E2086">
            <w:pPr>
              <w:pStyle w:val="Style139"/>
              <w:widowControl/>
              <w:jc w:val="center"/>
            </w:pPr>
            <w:r>
              <w:t>10</w:t>
            </w:r>
          </w:p>
        </w:tc>
        <w:tc>
          <w:tcPr>
            <w:tcW w:w="1843" w:type="dxa"/>
            <w:tcBorders>
              <w:top w:val="single" w:sz="6" w:space="0" w:color="auto"/>
              <w:left w:val="single" w:sz="6" w:space="0" w:color="auto"/>
              <w:bottom w:val="single" w:sz="6" w:space="0" w:color="auto"/>
              <w:right w:val="single" w:sz="6" w:space="0" w:color="auto"/>
            </w:tcBorders>
          </w:tcPr>
          <w:p w14:paraId="1063AA55" w14:textId="4255F13A" w:rsidR="005E2086" w:rsidRPr="006A1C76" w:rsidRDefault="005E2086" w:rsidP="005E2086">
            <w:pPr>
              <w:pStyle w:val="Style139"/>
              <w:widowControl/>
              <w:jc w:val="both"/>
            </w:pPr>
            <w:r w:rsidRPr="006A1C76">
              <w:t>Выполнение индивидуальных заданий, дискуссия, обсуждение</w:t>
            </w:r>
          </w:p>
        </w:tc>
      </w:tr>
      <w:tr w:rsidR="005E2086" w:rsidRPr="006A1C76" w14:paraId="56B57565" w14:textId="77777777" w:rsidTr="003C5783">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5E2086" w:rsidRPr="006A1C76" w:rsidRDefault="005E2086" w:rsidP="005E2086">
            <w:pPr>
              <w:pStyle w:val="Style129"/>
              <w:jc w:val="both"/>
              <w:rPr>
                <w:rStyle w:val="FontStyle429"/>
                <w:sz w:val="24"/>
                <w:szCs w:val="24"/>
              </w:rPr>
            </w:pPr>
          </w:p>
          <w:p w14:paraId="01EB0BAC" w14:textId="6D2D8664" w:rsidR="005E2086" w:rsidRPr="006A1C76" w:rsidRDefault="005E2086" w:rsidP="005E2086">
            <w:pPr>
              <w:pStyle w:val="af0"/>
              <w:rPr>
                <w:rStyle w:val="FontStyle429"/>
                <w:sz w:val="24"/>
                <w:szCs w:val="24"/>
                <w:lang w:val="en-US"/>
              </w:rPr>
            </w:pPr>
            <w:r w:rsidRPr="006A1C76">
              <w:rPr>
                <w:rFonts w:ascii="Times New Roman" w:hAnsi="Times New Roman"/>
                <w:sz w:val="24"/>
                <w:szCs w:val="24"/>
                <w:lang w:val="en-US"/>
              </w:rPr>
              <w:t>3</w:t>
            </w:r>
            <w:r w:rsidRPr="006A1C76">
              <w:rPr>
                <w:rFonts w:ascii="Times New Roman" w:hAnsi="Times New Roman"/>
                <w:sz w:val="24"/>
                <w:szCs w:val="24"/>
              </w:rPr>
              <w:t>3</w:t>
            </w:r>
            <w:r w:rsidRPr="006A1C76">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787FA98C" w14:textId="77777777" w:rsidR="005E2086" w:rsidRPr="006A1C76" w:rsidRDefault="005E2086" w:rsidP="005E2086">
            <w:pPr>
              <w:pStyle w:val="Style139"/>
            </w:pPr>
            <w:r w:rsidRPr="006A1C76">
              <w:t xml:space="preserve">Тема 3. </w:t>
            </w:r>
          </w:p>
          <w:p w14:paraId="312B66E7" w14:textId="2DAC18CA" w:rsidR="005E2086" w:rsidRPr="006A1C76" w:rsidRDefault="005E2086" w:rsidP="006A1C76">
            <w:pPr>
              <w:pStyle w:val="Style139"/>
              <w:widowControl/>
              <w:jc w:val="both"/>
            </w:pPr>
            <w:r w:rsidRPr="006A1C76">
              <w:t xml:space="preserve">Корпоративный </w:t>
            </w:r>
            <w:r w:rsidR="006A1C76" w:rsidRPr="006A1C76">
              <w:t>портал</w:t>
            </w:r>
            <w:r w:rsidRPr="006A1C76">
              <w:t xml:space="preserve"> на основе </w:t>
            </w:r>
            <w:r w:rsidR="006A1C76" w:rsidRPr="006A1C76">
              <w:t>онлайн конструкторов</w:t>
            </w:r>
            <w:r w:rsidRPr="006A1C76">
              <w:t xml:space="preserve"> </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25609E96" w:rsidR="005E2086" w:rsidRPr="006A1C76" w:rsidRDefault="00957223" w:rsidP="005E2086">
            <w:pPr>
              <w:pStyle w:val="Style139"/>
              <w:widowControl/>
              <w:jc w:val="center"/>
            </w:pPr>
            <w:r>
              <w:t>30</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1D9B5F98" w:rsidR="005E2086" w:rsidRPr="006A1C76" w:rsidRDefault="00957223" w:rsidP="005E2086">
            <w:pPr>
              <w:pStyle w:val="Style139"/>
              <w:widowControl/>
              <w:jc w:val="center"/>
            </w:pPr>
            <w:r>
              <w:t>18</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486C267A" w:rsidR="005E2086" w:rsidRPr="006A1C76" w:rsidRDefault="005E2086" w:rsidP="005E2086">
            <w:pPr>
              <w:pStyle w:val="Style139"/>
              <w:widowControl/>
              <w:jc w:val="center"/>
            </w:pPr>
            <w:r w:rsidRPr="006A1C76">
              <w:rPr>
                <w:sz w:val="22"/>
              </w:rPr>
              <w:t>4</w:t>
            </w:r>
          </w:p>
        </w:tc>
        <w:tc>
          <w:tcPr>
            <w:tcW w:w="1275" w:type="dxa"/>
            <w:tcBorders>
              <w:top w:val="single" w:sz="6" w:space="0" w:color="auto"/>
              <w:left w:val="single" w:sz="6" w:space="0" w:color="auto"/>
              <w:bottom w:val="single" w:sz="6" w:space="0" w:color="auto"/>
            </w:tcBorders>
            <w:vAlign w:val="center"/>
          </w:tcPr>
          <w:p w14:paraId="6D434609" w14:textId="1532F90B" w:rsidR="005E2086" w:rsidRPr="006A1C76" w:rsidRDefault="00957223" w:rsidP="005E2086">
            <w:pPr>
              <w:pStyle w:val="Style139"/>
              <w:widowControl/>
              <w:jc w:val="center"/>
            </w:pPr>
            <w:r>
              <w:rPr>
                <w:sz w:val="22"/>
              </w:rPr>
              <w:t>14</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5E23FEC5" w:rsidR="005E2086" w:rsidRPr="006A1C76" w:rsidRDefault="00957223" w:rsidP="005E2086">
            <w:pPr>
              <w:pStyle w:val="Style139"/>
              <w:widowControl/>
              <w:jc w:val="center"/>
            </w:pPr>
            <w:r>
              <w:rPr>
                <w:sz w:val="22"/>
              </w:rPr>
              <w:t>12</w:t>
            </w:r>
          </w:p>
        </w:tc>
        <w:tc>
          <w:tcPr>
            <w:tcW w:w="1843" w:type="dxa"/>
            <w:tcBorders>
              <w:top w:val="single" w:sz="6" w:space="0" w:color="auto"/>
              <w:left w:val="single" w:sz="6" w:space="0" w:color="auto"/>
              <w:bottom w:val="single" w:sz="6" w:space="0" w:color="auto"/>
              <w:right w:val="single" w:sz="6" w:space="0" w:color="auto"/>
            </w:tcBorders>
          </w:tcPr>
          <w:p w14:paraId="3F811954" w14:textId="09F66E6A" w:rsidR="005E2086" w:rsidRPr="006A1C76" w:rsidRDefault="005E2086" w:rsidP="005E2086">
            <w:pPr>
              <w:pStyle w:val="Style139"/>
              <w:widowControl/>
              <w:jc w:val="both"/>
            </w:pPr>
            <w:r w:rsidRPr="006A1C76">
              <w:t>Выполнение индивидуальных заданий, дискуссия, обсуждение</w:t>
            </w:r>
          </w:p>
        </w:tc>
      </w:tr>
      <w:tr w:rsidR="005E2086" w:rsidRPr="00403D05" w14:paraId="49A93012" w14:textId="77777777" w:rsidTr="003C5783">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5E2086" w:rsidRPr="006A1C76" w:rsidRDefault="005E2086" w:rsidP="005E2086">
            <w:pPr>
              <w:pStyle w:val="Style129"/>
              <w:jc w:val="both"/>
              <w:rPr>
                <w:rStyle w:val="FontStyle429"/>
                <w:sz w:val="24"/>
                <w:szCs w:val="24"/>
              </w:rPr>
            </w:pPr>
          </w:p>
          <w:p w14:paraId="24C69A0C" w14:textId="4B4618A1" w:rsidR="005E2086" w:rsidRPr="006A1C76" w:rsidRDefault="005E2086" w:rsidP="005E2086">
            <w:pPr>
              <w:pStyle w:val="Style129"/>
              <w:jc w:val="both"/>
              <w:rPr>
                <w:rStyle w:val="FontStyle429"/>
                <w:sz w:val="24"/>
                <w:szCs w:val="24"/>
              </w:rPr>
            </w:pPr>
            <w:r w:rsidRPr="006A1C76">
              <w:t>4</w:t>
            </w:r>
            <w:r w:rsidRPr="006A1C76">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32349B6A" w:rsidR="005E2086" w:rsidRPr="006A1C76" w:rsidRDefault="005E2086" w:rsidP="005E2086">
            <w:pPr>
              <w:pStyle w:val="Style139"/>
              <w:widowControl/>
              <w:jc w:val="both"/>
            </w:pPr>
            <w:r w:rsidRPr="006A1C76">
              <w:rPr>
                <w:sz w:val="22"/>
              </w:rPr>
              <w:t xml:space="preserve">Тема 4. Функционал и дизайн </w:t>
            </w:r>
            <w:r w:rsidR="006A1C76" w:rsidRPr="006A1C76">
              <w:rPr>
                <w:sz w:val="22"/>
              </w:rPr>
              <w:t>портал</w:t>
            </w:r>
            <w:r w:rsidRPr="006A1C76">
              <w:rPr>
                <w:sz w:val="22"/>
              </w:rPr>
              <w:t>а на основе свободно распространяемого программного обеспечения</w:t>
            </w:r>
            <w:r w:rsidRPr="006A1C76">
              <w:t xml:space="preserve"> </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73229A5B" w:rsidR="005E2086" w:rsidRPr="006A1C76" w:rsidRDefault="00957223" w:rsidP="005E2086">
            <w:pPr>
              <w:pStyle w:val="Style139"/>
              <w:widowControl/>
              <w:jc w:val="center"/>
            </w:pPr>
            <w:r>
              <w:t>30</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0CEC851E" w:rsidR="005E2086" w:rsidRPr="006A1C76" w:rsidRDefault="00957223" w:rsidP="005E2086">
            <w:pPr>
              <w:pStyle w:val="Style139"/>
              <w:widowControl/>
              <w:jc w:val="center"/>
            </w:pPr>
            <w:r>
              <w:t>18</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363CDBE0" w:rsidR="005E2086" w:rsidRPr="006A1C76" w:rsidRDefault="005E2086" w:rsidP="005E2086">
            <w:pPr>
              <w:pStyle w:val="Style139"/>
              <w:widowControl/>
              <w:jc w:val="center"/>
            </w:pPr>
            <w:r w:rsidRPr="006A1C76">
              <w:rPr>
                <w:sz w:val="22"/>
              </w:rPr>
              <w:t>4</w:t>
            </w:r>
          </w:p>
        </w:tc>
        <w:tc>
          <w:tcPr>
            <w:tcW w:w="1275" w:type="dxa"/>
            <w:tcBorders>
              <w:top w:val="single" w:sz="6" w:space="0" w:color="auto"/>
              <w:left w:val="single" w:sz="6" w:space="0" w:color="auto"/>
              <w:bottom w:val="single" w:sz="6" w:space="0" w:color="auto"/>
            </w:tcBorders>
            <w:vAlign w:val="center"/>
          </w:tcPr>
          <w:p w14:paraId="2A573133" w14:textId="612B6B09" w:rsidR="005E2086" w:rsidRPr="006A1C76" w:rsidRDefault="00957223" w:rsidP="005E2086">
            <w:pPr>
              <w:pStyle w:val="Style139"/>
              <w:widowControl/>
              <w:jc w:val="center"/>
            </w:pPr>
            <w:r>
              <w:t>14</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3250680F" w:rsidR="005E2086" w:rsidRPr="006A1C76" w:rsidRDefault="00957223" w:rsidP="005E2086">
            <w:pPr>
              <w:pStyle w:val="Style139"/>
              <w:widowControl/>
              <w:jc w:val="center"/>
            </w:pPr>
            <w:r>
              <w:rPr>
                <w:sz w:val="22"/>
              </w:rPr>
              <w:t>12</w:t>
            </w:r>
          </w:p>
        </w:tc>
        <w:tc>
          <w:tcPr>
            <w:tcW w:w="1843" w:type="dxa"/>
            <w:tcBorders>
              <w:top w:val="single" w:sz="6" w:space="0" w:color="auto"/>
              <w:left w:val="single" w:sz="6" w:space="0" w:color="auto"/>
              <w:bottom w:val="single" w:sz="6" w:space="0" w:color="auto"/>
              <w:right w:val="single" w:sz="6" w:space="0" w:color="auto"/>
            </w:tcBorders>
          </w:tcPr>
          <w:p w14:paraId="24541B54" w14:textId="25DB88E3" w:rsidR="005E2086" w:rsidRPr="006A1C76" w:rsidRDefault="00AC6746" w:rsidP="005E2086">
            <w:pPr>
              <w:pStyle w:val="Style139"/>
              <w:widowControl/>
              <w:jc w:val="both"/>
            </w:pPr>
            <w:r>
              <w:t>Подготовка к контрольной работе</w:t>
            </w:r>
          </w:p>
        </w:tc>
      </w:tr>
      <w:tr w:rsidR="00256618" w:rsidRPr="00403D05" w14:paraId="04DABC40" w14:textId="77777777" w:rsidTr="004B78F4">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516CEDDA" w:rsidR="00256618" w:rsidRPr="00072EB4" w:rsidRDefault="00256618" w:rsidP="00256618">
            <w:pPr>
              <w:pStyle w:val="Style139"/>
              <w:widowControl/>
              <w:jc w:val="center"/>
              <w:rPr>
                <w:bCs/>
                <w:iCs/>
              </w:rPr>
            </w:pPr>
            <w:r>
              <w:rPr>
                <w:bCs/>
                <w:iCs/>
              </w:rPr>
              <w:t>108</w:t>
            </w:r>
          </w:p>
        </w:tc>
        <w:tc>
          <w:tcPr>
            <w:tcW w:w="992" w:type="dxa"/>
            <w:tcBorders>
              <w:top w:val="single" w:sz="6" w:space="0" w:color="auto"/>
              <w:left w:val="single" w:sz="6" w:space="0" w:color="auto"/>
              <w:bottom w:val="single" w:sz="6" w:space="0" w:color="auto"/>
              <w:right w:val="single" w:sz="6" w:space="0" w:color="auto"/>
            </w:tcBorders>
          </w:tcPr>
          <w:p w14:paraId="47B20039" w14:textId="1AFBDF72" w:rsidR="00256618" w:rsidRPr="00072EB4" w:rsidRDefault="00703928" w:rsidP="00256618">
            <w:pPr>
              <w:pStyle w:val="Style139"/>
              <w:widowControl/>
              <w:jc w:val="center"/>
              <w:rPr>
                <w:color w:val="000000"/>
              </w:rPr>
            </w:pPr>
            <w:r>
              <w:rPr>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12BF54F7" w14:textId="622EE917" w:rsidR="00256618" w:rsidRPr="00072EB4" w:rsidRDefault="00703928" w:rsidP="00256618">
            <w:pPr>
              <w:pStyle w:val="Style139"/>
              <w:widowControl/>
              <w:jc w:val="center"/>
              <w:rPr>
                <w:color w:val="000000"/>
              </w:rPr>
            </w:pPr>
            <w:r>
              <w:rPr>
                <w:sz w:val="22"/>
                <w:szCs w:val="22"/>
              </w:rPr>
              <w:t>16</w:t>
            </w:r>
          </w:p>
        </w:tc>
        <w:tc>
          <w:tcPr>
            <w:tcW w:w="1275" w:type="dxa"/>
            <w:tcBorders>
              <w:top w:val="single" w:sz="6" w:space="0" w:color="auto"/>
              <w:left w:val="single" w:sz="6" w:space="0" w:color="auto"/>
              <w:bottom w:val="single" w:sz="6" w:space="0" w:color="auto"/>
            </w:tcBorders>
          </w:tcPr>
          <w:p w14:paraId="512B3B6E" w14:textId="1AEDE139" w:rsidR="00256618" w:rsidRPr="00072EB4" w:rsidRDefault="00703928" w:rsidP="00256618">
            <w:pPr>
              <w:pStyle w:val="Style139"/>
              <w:widowControl/>
              <w:jc w:val="center"/>
              <w:rPr>
                <w:color w:val="000000"/>
              </w:rPr>
            </w:pPr>
            <w:r>
              <w:rPr>
                <w:sz w:val="22"/>
                <w:szCs w:val="22"/>
              </w:rPr>
              <w:t>5</w:t>
            </w:r>
            <w:r w:rsidR="00256618" w:rsidRPr="00390D34">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293D18B" w14:textId="02963974" w:rsidR="00256618" w:rsidRPr="00072EB4" w:rsidRDefault="00703928" w:rsidP="00256618">
            <w:pPr>
              <w:pStyle w:val="Style139"/>
              <w:widowControl/>
              <w:jc w:val="center"/>
              <w:rPr>
                <w:color w:val="000000"/>
              </w:rPr>
            </w:pPr>
            <w:r>
              <w:rPr>
                <w:color w:val="000000"/>
              </w:rPr>
              <w:t>42</w:t>
            </w:r>
          </w:p>
        </w:tc>
        <w:tc>
          <w:tcPr>
            <w:tcW w:w="1843" w:type="dxa"/>
            <w:tcBorders>
              <w:top w:val="single" w:sz="6" w:space="0" w:color="auto"/>
              <w:left w:val="single" w:sz="6" w:space="0" w:color="auto"/>
              <w:bottom w:val="single" w:sz="6" w:space="0" w:color="auto"/>
              <w:right w:val="single" w:sz="6" w:space="0" w:color="auto"/>
            </w:tcBorders>
          </w:tcPr>
          <w:p w14:paraId="7BDA6828" w14:textId="284600B6" w:rsidR="00256618" w:rsidRPr="00072EB4" w:rsidRDefault="00703928" w:rsidP="00256618">
            <w:pPr>
              <w:pStyle w:val="Style139"/>
              <w:widowControl/>
              <w:jc w:val="both"/>
              <w:rPr>
                <w:color w:val="000000"/>
                <w:highlight w:val="yellow"/>
              </w:rPr>
            </w:pPr>
            <w:r>
              <w:rPr>
                <w:rStyle w:val="FontStyle681"/>
                <w:sz w:val="24"/>
                <w:szCs w:val="24"/>
              </w:rPr>
              <w:t>К</w:t>
            </w:r>
            <w:r w:rsidRPr="00703928">
              <w:rPr>
                <w:rStyle w:val="FontStyle681"/>
                <w:sz w:val="24"/>
                <w:szCs w:val="24"/>
              </w:rPr>
              <w:t>онтрольная работа</w:t>
            </w:r>
          </w:p>
        </w:tc>
      </w:tr>
      <w:tr w:rsidR="00256618" w:rsidRPr="00403D05" w14:paraId="2BCB6946" w14:textId="77777777" w:rsidTr="004B78F4">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6BF752DE" w:rsidR="00256618" w:rsidRPr="00072EB4" w:rsidRDefault="00703928" w:rsidP="00256618">
            <w:pPr>
              <w:pStyle w:val="Style139"/>
              <w:widowControl/>
              <w:jc w:val="center"/>
              <w:rPr>
                <w:color w:val="000000"/>
              </w:rPr>
            </w:pPr>
            <w:r>
              <w:rPr>
                <w:color w:val="000000"/>
              </w:rPr>
              <w:t>61</w:t>
            </w:r>
          </w:p>
        </w:tc>
        <w:tc>
          <w:tcPr>
            <w:tcW w:w="851" w:type="dxa"/>
            <w:tcBorders>
              <w:top w:val="single" w:sz="6" w:space="0" w:color="auto"/>
              <w:left w:val="single" w:sz="6" w:space="0" w:color="auto"/>
              <w:bottom w:val="single" w:sz="6" w:space="0" w:color="auto"/>
              <w:right w:val="single" w:sz="6" w:space="0" w:color="auto"/>
            </w:tcBorders>
          </w:tcPr>
          <w:p w14:paraId="01B63BBF" w14:textId="7401B3B4" w:rsidR="00256618" w:rsidRPr="00072EB4" w:rsidRDefault="00957223" w:rsidP="00256618">
            <w:pPr>
              <w:pStyle w:val="Style139"/>
              <w:widowControl/>
              <w:jc w:val="center"/>
              <w:rPr>
                <w:color w:val="000000"/>
              </w:rPr>
            </w:pPr>
            <w:r>
              <w:rPr>
                <w:color w:val="000000"/>
              </w:rPr>
              <w:t>24</w:t>
            </w:r>
          </w:p>
        </w:tc>
        <w:tc>
          <w:tcPr>
            <w:tcW w:w="1275" w:type="dxa"/>
            <w:tcBorders>
              <w:top w:val="single" w:sz="6" w:space="0" w:color="auto"/>
              <w:left w:val="single" w:sz="6" w:space="0" w:color="auto"/>
              <w:bottom w:val="single" w:sz="6" w:space="0" w:color="auto"/>
            </w:tcBorders>
          </w:tcPr>
          <w:p w14:paraId="471EC35C" w14:textId="6BC2698E" w:rsidR="00256618" w:rsidRPr="00072EB4" w:rsidRDefault="00957223" w:rsidP="00256618">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tcPr>
          <w:p w14:paraId="02398A60" w14:textId="4A829D8E" w:rsidR="00256618" w:rsidRPr="00072EB4" w:rsidRDefault="00703928" w:rsidP="00256618">
            <w:pPr>
              <w:pStyle w:val="Style139"/>
              <w:widowControl/>
              <w:jc w:val="center"/>
              <w:rPr>
                <w:color w:val="000000"/>
              </w:rPr>
            </w:pPr>
            <w:r>
              <w:rPr>
                <w:color w:val="000000"/>
              </w:rPr>
              <w:t>39</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6B291786" w14:textId="77777777" w:rsidR="00F079DD" w:rsidRPr="009B2D46" w:rsidRDefault="00F079DD" w:rsidP="00F079DD">
      <w:pPr>
        <w:spacing w:after="160" w:line="256" w:lineRule="auto"/>
        <w:rPr>
          <w:rFonts w:ascii="Times New Roman" w:eastAsia="Calibri" w:hAnsi="Times New Roman"/>
          <w:i/>
          <w:sz w:val="20"/>
          <w:szCs w:val="20"/>
          <w:lang w:eastAsia="ru-RU"/>
        </w:rPr>
      </w:pPr>
      <w:bookmarkStart w:id="14" w:name="_GoBack"/>
      <w:r w:rsidRPr="009B2D46">
        <w:rPr>
          <w:rFonts w:ascii="Times New Roman" w:eastAsia="Calibri" w:hAnsi="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4"/>
    <w:p w14:paraId="65098E2D" w14:textId="77777777" w:rsidR="00122D7F" w:rsidRDefault="00122D7F" w:rsidP="00957223">
      <w:pPr>
        <w:pStyle w:val="Style353"/>
        <w:ind w:right="-610"/>
        <w:rPr>
          <w:rStyle w:val="FontStyle429"/>
          <w:sz w:val="28"/>
          <w:szCs w:val="28"/>
        </w:rPr>
      </w:pPr>
    </w:p>
    <w:p w14:paraId="68455265" w14:textId="19ED7DE0" w:rsidR="0042775B" w:rsidRPr="00390D34" w:rsidRDefault="0042775B" w:rsidP="00957223">
      <w:pPr>
        <w:pStyle w:val="1"/>
        <w:keepNext w:val="0"/>
        <w:keepLines w:val="0"/>
        <w:spacing w:before="0"/>
        <w:rPr>
          <w:rStyle w:val="FontStyle429"/>
          <w:b w:val="0"/>
          <w:i/>
          <w:color w:val="auto"/>
          <w:sz w:val="28"/>
          <w:szCs w:val="28"/>
        </w:rPr>
      </w:pPr>
      <w:bookmarkStart w:id="15" w:name="_Toc510428039"/>
      <w:r w:rsidRPr="00390D34">
        <w:rPr>
          <w:rStyle w:val="FontStyle428"/>
          <w:b/>
          <w:i/>
          <w:color w:val="auto"/>
          <w:sz w:val="28"/>
          <w:szCs w:val="28"/>
        </w:rPr>
        <w:t>5.3. Содержание семинаров, практических занятий</w:t>
      </w:r>
      <w:bookmarkEnd w:id="15"/>
    </w:p>
    <w:p w14:paraId="4676ECAB" w14:textId="3A26F94A" w:rsidR="0042775B" w:rsidRPr="00365811" w:rsidRDefault="000A0209" w:rsidP="00957223">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6237"/>
        <w:gridCol w:w="1839"/>
      </w:tblGrid>
      <w:tr w:rsidR="0042775B" w:rsidRPr="0064430C" w14:paraId="73F9528C" w14:textId="77777777" w:rsidTr="00957223">
        <w:trPr>
          <w:tblHeader/>
        </w:trPr>
        <w:tc>
          <w:tcPr>
            <w:tcW w:w="973" w:type="pct"/>
            <w:shd w:val="clear" w:color="auto" w:fill="auto"/>
          </w:tcPr>
          <w:p w14:paraId="5B623F40" w14:textId="77777777" w:rsidR="0042775B" w:rsidRPr="0064430C" w:rsidRDefault="0042775B" w:rsidP="00957223">
            <w:pPr>
              <w:keepNext/>
              <w:ind w:firstLine="0"/>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3110" w:type="pct"/>
            <w:shd w:val="clear" w:color="auto" w:fill="auto"/>
          </w:tcPr>
          <w:p w14:paraId="63216000" w14:textId="77777777" w:rsidR="0042775B" w:rsidRPr="0064430C" w:rsidRDefault="0042775B" w:rsidP="00957223">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917" w:type="pct"/>
            <w:shd w:val="clear" w:color="auto" w:fill="auto"/>
          </w:tcPr>
          <w:p w14:paraId="126CD378" w14:textId="77777777" w:rsidR="0042775B" w:rsidRPr="0064430C" w:rsidRDefault="0042775B" w:rsidP="00957223">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5E2086" w:rsidRPr="0064430C" w14:paraId="5AC1A566" w14:textId="77777777" w:rsidTr="00957223">
        <w:tc>
          <w:tcPr>
            <w:tcW w:w="973" w:type="pct"/>
            <w:shd w:val="clear" w:color="auto" w:fill="auto"/>
          </w:tcPr>
          <w:p w14:paraId="4BA4FA38" w14:textId="68DB2F86" w:rsidR="005E2086" w:rsidRPr="006A1C76" w:rsidRDefault="005E2086" w:rsidP="005E2086">
            <w:pPr>
              <w:ind w:firstLine="0"/>
              <w:rPr>
                <w:rFonts w:ascii="Times New Roman" w:hAnsi="Times New Roman"/>
                <w:sz w:val="24"/>
                <w:szCs w:val="24"/>
              </w:rPr>
            </w:pPr>
            <w:r w:rsidRPr="006A1C76">
              <w:rPr>
                <w:rFonts w:ascii="Times New Roman" w:hAnsi="Times New Roman"/>
                <w:sz w:val="24"/>
              </w:rPr>
              <w:t xml:space="preserve">Тема 1. Теоретико-прикладные основы проектирования корпоративного портала </w:t>
            </w:r>
          </w:p>
        </w:tc>
        <w:tc>
          <w:tcPr>
            <w:tcW w:w="3110" w:type="pct"/>
            <w:shd w:val="clear" w:color="auto" w:fill="auto"/>
          </w:tcPr>
          <w:p w14:paraId="10CB9644" w14:textId="77777777" w:rsidR="005E2086" w:rsidRPr="006A1C76" w:rsidRDefault="005E2086" w:rsidP="005E2086">
            <w:pPr>
              <w:numPr>
                <w:ilvl w:val="0"/>
                <w:numId w:val="32"/>
              </w:numPr>
              <w:spacing w:after="24"/>
              <w:ind w:right="40" w:firstLine="50"/>
              <w:rPr>
                <w:rFonts w:ascii="Times New Roman" w:hAnsi="Times New Roman"/>
              </w:rPr>
            </w:pPr>
            <w:r w:rsidRPr="006A1C76">
              <w:rPr>
                <w:rFonts w:ascii="Times New Roman" w:hAnsi="Times New Roman"/>
                <w:sz w:val="24"/>
              </w:rPr>
              <w:t xml:space="preserve">Назначение и функциональные возможности корпоративного портала. </w:t>
            </w:r>
          </w:p>
          <w:p w14:paraId="6D50719D" w14:textId="77777777" w:rsidR="005E2086" w:rsidRPr="006A1C76" w:rsidRDefault="005E2086" w:rsidP="005E2086">
            <w:pPr>
              <w:numPr>
                <w:ilvl w:val="0"/>
                <w:numId w:val="32"/>
              </w:numPr>
              <w:spacing w:after="32"/>
              <w:ind w:right="40" w:firstLine="50"/>
              <w:rPr>
                <w:rFonts w:ascii="Times New Roman" w:hAnsi="Times New Roman"/>
              </w:rPr>
            </w:pPr>
            <w:r w:rsidRPr="006A1C76">
              <w:rPr>
                <w:rFonts w:ascii="Times New Roman" w:hAnsi="Times New Roman"/>
                <w:sz w:val="24"/>
              </w:rPr>
              <w:t xml:space="preserve">Компоненты и структура корпоративного портала в соответствии с сферой деятельности организации. </w:t>
            </w:r>
          </w:p>
          <w:p w14:paraId="422375BE" w14:textId="77777777" w:rsidR="005E2086" w:rsidRPr="006A1C76" w:rsidRDefault="005E2086" w:rsidP="005E2086">
            <w:pPr>
              <w:numPr>
                <w:ilvl w:val="0"/>
                <w:numId w:val="32"/>
              </w:numPr>
              <w:spacing w:after="22"/>
              <w:ind w:right="40" w:firstLine="50"/>
              <w:rPr>
                <w:rFonts w:ascii="Times New Roman" w:hAnsi="Times New Roman"/>
              </w:rPr>
            </w:pPr>
            <w:r w:rsidRPr="006A1C76">
              <w:rPr>
                <w:rFonts w:ascii="Times New Roman" w:hAnsi="Times New Roman"/>
                <w:sz w:val="24"/>
              </w:rPr>
              <w:t xml:space="preserve">Проектирование и разработка корпоративного портала: этапы и технологи; средства и платформы. </w:t>
            </w:r>
          </w:p>
          <w:p w14:paraId="6568CE77" w14:textId="77777777" w:rsidR="005E2086" w:rsidRPr="006A1C76" w:rsidRDefault="005E2086" w:rsidP="005E2086">
            <w:pPr>
              <w:numPr>
                <w:ilvl w:val="0"/>
                <w:numId w:val="32"/>
              </w:numPr>
              <w:spacing w:after="24"/>
              <w:ind w:right="40" w:firstLine="50"/>
              <w:rPr>
                <w:rFonts w:ascii="Times New Roman" w:hAnsi="Times New Roman"/>
              </w:rPr>
            </w:pPr>
            <w:r w:rsidRPr="006A1C76">
              <w:rPr>
                <w:rFonts w:ascii="Times New Roman" w:hAnsi="Times New Roman"/>
                <w:sz w:val="24"/>
              </w:rPr>
              <w:t xml:space="preserve">Документооборот в организации с помощью </w:t>
            </w:r>
            <w:r w:rsidRPr="006A1C76">
              <w:rPr>
                <w:rFonts w:ascii="Times New Roman" w:hAnsi="Times New Roman"/>
                <w:sz w:val="24"/>
              </w:rPr>
              <w:lastRenderedPageBreak/>
              <w:t xml:space="preserve">корпоративного портала. </w:t>
            </w:r>
          </w:p>
          <w:p w14:paraId="00C5A046" w14:textId="77777777" w:rsidR="005E2086" w:rsidRPr="006A1C76" w:rsidRDefault="005E2086" w:rsidP="005E2086">
            <w:pPr>
              <w:numPr>
                <w:ilvl w:val="0"/>
                <w:numId w:val="32"/>
              </w:numPr>
              <w:ind w:right="40" w:firstLine="50"/>
              <w:rPr>
                <w:rFonts w:ascii="Times New Roman" w:hAnsi="Times New Roman"/>
              </w:rPr>
            </w:pPr>
            <w:r w:rsidRPr="006A1C76">
              <w:rPr>
                <w:rFonts w:ascii="Times New Roman" w:hAnsi="Times New Roman"/>
                <w:sz w:val="24"/>
              </w:rPr>
              <w:t xml:space="preserve">Поиск информации средствами корпоративного портала. </w:t>
            </w:r>
          </w:p>
          <w:p w14:paraId="38A24644" w14:textId="77777777" w:rsidR="005E2086" w:rsidRPr="006A1C76" w:rsidRDefault="005E2086" w:rsidP="005E2086">
            <w:pPr>
              <w:numPr>
                <w:ilvl w:val="0"/>
                <w:numId w:val="32"/>
              </w:numPr>
              <w:spacing w:after="22"/>
              <w:ind w:right="40" w:firstLine="50"/>
              <w:rPr>
                <w:rFonts w:ascii="Times New Roman" w:hAnsi="Times New Roman"/>
              </w:rPr>
            </w:pPr>
            <w:r w:rsidRPr="006A1C76">
              <w:rPr>
                <w:rFonts w:ascii="Times New Roman" w:hAnsi="Times New Roman"/>
                <w:sz w:val="24"/>
              </w:rPr>
              <w:t xml:space="preserve">Реализация бизнес-процессов компании за счет использования средств корпоративного портала. </w:t>
            </w:r>
          </w:p>
          <w:p w14:paraId="446E7852" w14:textId="77777777" w:rsidR="005E2086" w:rsidRPr="006A1C76" w:rsidRDefault="005E2086" w:rsidP="005E2086">
            <w:pPr>
              <w:numPr>
                <w:ilvl w:val="0"/>
                <w:numId w:val="32"/>
              </w:numPr>
              <w:ind w:right="40" w:firstLine="50"/>
              <w:rPr>
                <w:rFonts w:ascii="Times New Roman" w:hAnsi="Times New Roman"/>
              </w:rPr>
            </w:pPr>
            <w:r w:rsidRPr="006A1C76">
              <w:rPr>
                <w:rFonts w:ascii="Times New Roman" w:hAnsi="Times New Roman"/>
                <w:sz w:val="24"/>
              </w:rPr>
              <w:t xml:space="preserve">Коллективная работа сотрудников на web-ресурсе. </w:t>
            </w:r>
          </w:p>
          <w:p w14:paraId="5D0AAA05" w14:textId="77777777" w:rsidR="005E2086" w:rsidRPr="006A1C76" w:rsidRDefault="005E2086" w:rsidP="005E2086">
            <w:pPr>
              <w:spacing w:after="17"/>
              <w:ind w:left="425" w:firstLine="0"/>
              <w:jc w:val="left"/>
              <w:rPr>
                <w:rFonts w:ascii="Times New Roman" w:hAnsi="Times New Roman"/>
              </w:rPr>
            </w:pPr>
            <w:r w:rsidRPr="006A1C76">
              <w:rPr>
                <w:rFonts w:ascii="Times New Roman" w:hAnsi="Times New Roman"/>
                <w:sz w:val="24"/>
              </w:rPr>
              <w:t xml:space="preserve"> </w:t>
            </w:r>
          </w:p>
          <w:p w14:paraId="7D295F8C" w14:textId="77777777" w:rsidR="005E2086" w:rsidRPr="006A1C76" w:rsidRDefault="005E2086" w:rsidP="005E2086">
            <w:pPr>
              <w:spacing w:after="20"/>
              <w:ind w:left="38" w:firstLine="0"/>
              <w:jc w:val="left"/>
              <w:rPr>
                <w:rFonts w:ascii="Times New Roman" w:hAnsi="Times New Roman"/>
              </w:rPr>
            </w:pPr>
            <w:r w:rsidRPr="006A1C76">
              <w:rPr>
                <w:rFonts w:ascii="Times New Roman" w:hAnsi="Times New Roman"/>
                <w:sz w:val="24"/>
              </w:rPr>
              <w:t xml:space="preserve">Нормативно-правовые акты: 1-3 </w:t>
            </w:r>
          </w:p>
          <w:p w14:paraId="374386FB" w14:textId="77777777" w:rsidR="005E2086" w:rsidRPr="006A1C76" w:rsidRDefault="005E2086" w:rsidP="005E2086">
            <w:pPr>
              <w:ind w:left="38" w:firstLine="0"/>
              <w:jc w:val="left"/>
              <w:rPr>
                <w:rFonts w:ascii="Times New Roman" w:hAnsi="Times New Roman"/>
              </w:rPr>
            </w:pPr>
            <w:r w:rsidRPr="006A1C76">
              <w:rPr>
                <w:rFonts w:ascii="Times New Roman" w:hAnsi="Times New Roman"/>
                <w:sz w:val="24"/>
              </w:rPr>
              <w:t xml:space="preserve">Основная литература: 6 </w:t>
            </w:r>
          </w:p>
          <w:p w14:paraId="1246A01E" w14:textId="349E0E3F" w:rsidR="005E2086" w:rsidRPr="006A1C76" w:rsidRDefault="005E2086" w:rsidP="005E2086">
            <w:pPr>
              <w:ind w:firstLine="0"/>
              <w:textAlignment w:val="baseline"/>
              <w:rPr>
                <w:rFonts w:ascii="Times New Roman" w:hAnsi="Times New Roman"/>
                <w:sz w:val="24"/>
                <w:szCs w:val="24"/>
              </w:rPr>
            </w:pPr>
            <w:r w:rsidRPr="006A1C76">
              <w:rPr>
                <w:rFonts w:ascii="Times New Roman" w:hAnsi="Times New Roman"/>
                <w:sz w:val="24"/>
              </w:rPr>
              <w:t xml:space="preserve">Дополнительная литература: 7, 8, 9 </w:t>
            </w:r>
          </w:p>
        </w:tc>
        <w:tc>
          <w:tcPr>
            <w:tcW w:w="917" w:type="pct"/>
            <w:shd w:val="clear" w:color="auto" w:fill="auto"/>
          </w:tcPr>
          <w:p w14:paraId="3A794E67" w14:textId="31314DD3" w:rsidR="005E2086" w:rsidRPr="006A1C76" w:rsidRDefault="005E2086" w:rsidP="005E2086">
            <w:pPr>
              <w:keepNext/>
              <w:ind w:firstLine="0"/>
              <w:rPr>
                <w:rFonts w:ascii="Times New Roman" w:hAnsi="Times New Roman"/>
                <w:sz w:val="24"/>
                <w:szCs w:val="24"/>
              </w:rPr>
            </w:pPr>
            <w:r w:rsidRPr="006A1C76">
              <w:rPr>
                <w:rFonts w:ascii="Times New Roman" w:hAnsi="Times New Roman"/>
                <w:sz w:val="24"/>
              </w:rPr>
              <w:lastRenderedPageBreak/>
              <w:t xml:space="preserve">Интерактивная. Дискуссия, выполнение и защита практических заданий. </w:t>
            </w:r>
          </w:p>
        </w:tc>
      </w:tr>
      <w:tr w:rsidR="005E2086" w:rsidRPr="0064430C" w14:paraId="509B5FA9" w14:textId="77777777" w:rsidTr="00957223">
        <w:tc>
          <w:tcPr>
            <w:tcW w:w="973" w:type="pct"/>
            <w:shd w:val="clear" w:color="auto" w:fill="auto"/>
          </w:tcPr>
          <w:p w14:paraId="51F32E0B" w14:textId="1B77B1D0" w:rsidR="005E2086" w:rsidRPr="006A1C76" w:rsidRDefault="005E2086" w:rsidP="005E2086">
            <w:pPr>
              <w:ind w:firstLine="0"/>
              <w:rPr>
                <w:rFonts w:ascii="Times New Roman" w:hAnsi="Times New Roman"/>
                <w:sz w:val="24"/>
                <w:szCs w:val="24"/>
              </w:rPr>
            </w:pPr>
            <w:r w:rsidRPr="006A1C76">
              <w:rPr>
                <w:rFonts w:ascii="Times New Roman" w:hAnsi="Times New Roman"/>
                <w:sz w:val="24"/>
              </w:rPr>
              <w:t xml:space="preserve">Тема 2. Корпоративный </w:t>
            </w:r>
            <w:r w:rsidR="006A1C76" w:rsidRPr="006A1C76">
              <w:rPr>
                <w:rFonts w:ascii="Times New Roman" w:hAnsi="Times New Roman"/>
                <w:sz w:val="24"/>
              </w:rPr>
              <w:t>портал</w:t>
            </w:r>
            <w:r w:rsidRPr="006A1C76">
              <w:rPr>
                <w:rFonts w:ascii="Times New Roman" w:hAnsi="Times New Roman"/>
                <w:sz w:val="24"/>
              </w:rPr>
              <w:t xml:space="preserve"> на основе CMS Битрикс 24 </w:t>
            </w:r>
          </w:p>
        </w:tc>
        <w:tc>
          <w:tcPr>
            <w:tcW w:w="3110" w:type="pct"/>
            <w:shd w:val="clear" w:color="auto" w:fill="auto"/>
          </w:tcPr>
          <w:p w14:paraId="2B6A0B83" w14:textId="2549E7ED" w:rsidR="006A1C76" w:rsidRPr="006A1C76" w:rsidRDefault="006A1C76" w:rsidP="005E2086">
            <w:pPr>
              <w:numPr>
                <w:ilvl w:val="0"/>
                <w:numId w:val="33"/>
              </w:numPr>
              <w:spacing w:after="47"/>
              <w:ind w:hanging="283"/>
              <w:rPr>
                <w:rFonts w:ascii="Times New Roman" w:hAnsi="Times New Roman"/>
              </w:rPr>
            </w:pPr>
            <w:r w:rsidRPr="006A1C76">
              <w:rPr>
                <w:rFonts w:ascii="Times New Roman" w:hAnsi="Times New Roman"/>
              </w:rPr>
              <w:t xml:space="preserve">Проектирование </w:t>
            </w:r>
            <w:r w:rsidRPr="006A1C76">
              <w:rPr>
                <w:rFonts w:ascii="Times New Roman" w:hAnsi="Times New Roman"/>
                <w:lang w:val="en-US"/>
              </w:rPr>
              <w:t>UML</w:t>
            </w:r>
            <w:r w:rsidRPr="006A1C76">
              <w:rPr>
                <w:rFonts w:ascii="Times New Roman" w:hAnsi="Times New Roman"/>
              </w:rPr>
              <w:t xml:space="preserve">  структуры корпоративного портала.</w:t>
            </w:r>
          </w:p>
          <w:p w14:paraId="28D356E1" w14:textId="77777777" w:rsidR="005E2086" w:rsidRPr="006A1C76" w:rsidRDefault="005E2086" w:rsidP="005E2086">
            <w:pPr>
              <w:numPr>
                <w:ilvl w:val="0"/>
                <w:numId w:val="33"/>
              </w:numPr>
              <w:spacing w:after="47"/>
              <w:ind w:hanging="283"/>
              <w:rPr>
                <w:rFonts w:ascii="Times New Roman" w:hAnsi="Times New Roman"/>
              </w:rPr>
            </w:pPr>
            <w:r w:rsidRPr="006A1C76">
              <w:rPr>
                <w:rFonts w:ascii="Times New Roman" w:hAnsi="Times New Roman"/>
                <w:sz w:val="24"/>
              </w:rPr>
              <w:t xml:space="preserve">Начало работы на «облачном» хостинге “Битрикс24”. </w:t>
            </w:r>
          </w:p>
          <w:p w14:paraId="4EB8B859" w14:textId="7DE14938" w:rsidR="005E2086" w:rsidRPr="006A1C76" w:rsidRDefault="005E2086" w:rsidP="005E2086">
            <w:pPr>
              <w:spacing w:after="22"/>
              <w:ind w:left="283" w:firstLine="0"/>
              <w:jc w:val="left"/>
              <w:rPr>
                <w:rFonts w:ascii="Times New Roman" w:hAnsi="Times New Roman"/>
              </w:rPr>
            </w:pPr>
            <w:r w:rsidRPr="006A1C76">
              <w:rPr>
                <w:rFonts w:ascii="Times New Roman" w:hAnsi="Times New Roman"/>
                <w:sz w:val="24"/>
              </w:rPr>
              <w:t xml:space="preserve">Родительские и дочерние </w:t>
            </w:r>
            <w:r w:rsidR="006A1C76" w:rsidRPr="006A1C76">
              <w:rPr>
                <w:rFonts w:ascii="Times New Roman" w:hAnsi="Times New Roman"/>
                <w:sz w:val="24"/>
              </w:rPr>
              <w:t>портал</w:t>
            </w:r>
            <w:r w:rsidRPr="006A1C76">
              <w:rPr>
                <w:rFonts w:ascii="Times New Roman" w:hAnsi="Times New Roman"/>
                <w:sz w:val="24"/>
              </w:rPr>
              <w:t xml:space="preserve">ы. </w:t>
            </w:r>
          </w:p>
          <w:p w14:paraId="1F851A88" w14:textId="77777777" w:rsidR="005E2086" w:rsidRPr="006A1C76" w:rsidRDefault="005E2086" w:rsidP="005E2086">
            <w:pPr>
              <w:numPr>
                <w:ilvl w:val="0"/>
                <w:numId w:val="33"/>
              </w:numPr>
              <w:spacing w:after="21"/>
              <w:ind w:hanging="283"/>
              <w:rPr>
                <w:rFonts w:ascii="Times New Roman" w:hAnsi="Times New Roman"/>
              </w:rPr>
            </w:pPr>
            <w:r w:rsidRPr="006A1C76">
              <w:rPr>
                <w:rFonts w:ascii="Times New Roman" w:hAnsi="Times New Roman"/>
                <w:sz w:val="24"/>
              </w:rPr>
              <w:t xml:space="preserve">Настройка основных компонентов. </w:t>
            </w:r>
          </w:p>
          <w:p w14:paraId="505791F9" w14:textId="77777777" w:rsidR="005E2086" w:rsidRPr="006A1C76" w:rsidRDefault="005E2086" w:rsidP="005E2086">
            <w:pPr>
              <w:numPr>
                <w:ilvl w:val="0"/>
                <w:numId w:val="33"/>
              </w:numPr>
              <w:spacing w:after="22"/>
              <w:ind w:hanging="283"/>
              <w:rPr>
                <w:rFonts w:ascii="Times New Roman" w:hAnsi="Times New Roman"/>
              </w:rPr>
            </w:pPr>
            <w:r w:rsidRPr="006A1C76">
              <w:rPr>
                <w:rFonts w:ascii="Times New Roman" w:hAnsi="Times New Roman"/>
                <w:sz w:val="24"/>
              </w:rPr>
              <w:t xml:space="preserve">Создание профилей в “Битрикс 24”. </w:t>
            </w:r>
          </w:p>
          <w:p w14:paraId="4A87CAA2" w14:textId="77777777" w:rsidR="005E2086" w:rsidRPr="006A1C76" w:rsidRDefault="005E2086" w:rsidP="005E2086">
            <w:pPr>
              <w:numPr>
                <w:ilvl w:val="0"/>
                <w:numId w:val="33"/>
              </w:numPr>
              <w:spacing w:after="23"/>
              <w:ind w:hanging="283"/>
              <w:rPr>
                <w:rFonts w:ascii="Times New Roman" w:hAnsi="Times New Roman"/>
              </w:rPr>
            </w:pPr>
            <w:r w:rsidRPr="006A1C76">
              <w:rPr>
                <w:rFonts w:ascii="Times New Roman" w:hAnsi="Times New Roman"/>
                <w:sz w:val="24"/>
              </w:rPr>
              <w:t xml:space="preserve">Создание проекта в “Битрикс 24”. </w:t>
            </w:r>
          </w:p>
          <w:p w14:paraId="56758623" w14:textId="77777777" w:rsidR="005E2086" w:rsidRPr="006A1C76" w:rsidRDefault="005E2086" w:rsidP="005E2086">
            <w:pPr>
              <w:numPr>
                <w:ilvl w:val="0"/>
                <w:numId w:val="33"/>
              </w:numPr>
              <w:ind w:hanging="283"/>
              <w:rPr>
                <w:rFonts w:ascii="Times New Roman" w:hAnsi="Times New Roman"/>
              </w:rPr>
            </w:pPr>
            <w:r w:rsidRPr="006A1C76">
              <w:rPr>
                <w:rFonts w:ascii="Times New Roman" w:hAnsi="Times New Roman"/>
                <w:sz w:val="24"/>
              </w:rPr>
              <w:t xml:space="preserve">"Битрикс 24": регистрация и создание чата, постановка задач, поддержка бизнес-процессов. </w:t>
            </w:r>
          </w:p>
          <w:p w14:paraId="75A7CC05" w14:textId="77777777" w:rsidR="005E2086" w:rsidRPr="006A1C76" w:rsidRDefault="005E2086" w:rsidP="005E2086">
            <w:pPr>
              <w:spacing w:after="16"/>
              <w:ind w:left="283" w:firstLine="0"/>
              <w:jc w:val="left"/>
              <w:rPr>
                <w:rFonts w:ascii="Times New Roman" w:hAnsi="Times New Roman"/>
              </w:rPr>
            </w:pPr>
            <w:r w:rsidRPr="006A1C76">
              <w:rPr>
                <w:rFonts w:ascii="Times New Roman" w:hAnsi="Times New Roman"/>
                <w:sz w:val="24"/>
              </w:rPr>
              <w:t xml:space="preserve"> </w:t>
            </w:r>
          </w:p>
          <w:p w14:paraId="414ADDD1" w14:textId="77777777" w:rsidR="005E2086" w:rsidRPr="006A1C76" w:rsidRDefault="005E2086" w:rsidP="005E2086">
            <w:pPr>
              <w:spacing w:after="16"/>
              <w:ind w:left="38" w:firstLine="0"/>
              <w:jc w:val="left"/>
              <w:rPr>
                <w:rFonts w:ascii="Times New Roman" w:hAnsi="Times New Roman"/>
              </w:rPr>
            </w:pPr>
            <w:r w:rsidRPr="006A1C76">
              <w:rPr>
                <w:rFonts w:ascii="Times New Roman" w:hAnsi="Times New Roman"/>
                <w:sz w:val="24"/>
              </w:rPr>
              <w:t xml:space="preserve">Нормативно-правовые акты: 1, 3 </w:t>
            </w:r>
          </w:p>
          <w:p w14:paraId="702C7A75" w14:textId="77777777" w:rsidR="005E2086" w:rsidRPr="006A1C76" w:rsidRDefault="005E2086" w:rsidP="005E2086">
            <w:pPr>
              <w:spacing w:after="17"/>
              <w:ind w:left="38" w:firstLine="0"/>
              <w:jc w:val="left"/>
              <w:rPr>
                <w:rFonts w:ascii="Times New Roman" w:hAnsi="Times New Roman"/>
              </w:rPr>
            </w:pPr>
            <w:r w:rsidRPr="006A1C76">
              <w:rPr>
                <w:rFonts w:ascii="Times New Roman" w:hAnsi="Times New Roman"/>
                <w:sz w:val="24"/>
              </w:rPr>
              <w:t xml:space="preserve">Основная литература: 4, 6 </w:t>
            </w:r>
          </w:p>
          <w:p w14:paraId="45340B2D" w14:textId="7562CB0B" w:rsidR="005E2086" w:rsidRPr="006A1C76" w:rsidRDefault="005E2086" w:rsidP="005E2086">
            <w:pPr>
              <w:ind w:firstLine="0"/>
              <w:rPr>
                <w:rFonts w:ascii="Times New Roman" w:hAnsi="Times New Roman"/>
                <w:sz w:val="24"/>
                <w:szCs w:val="24"/>
              </w:rPr>
            </w:pPr>
            <w:r w:rsidRPr="006A1C76">
              <w:rPr>
                <w:rFonts w:ascii="Times New Roman" w:hAnsi="Times New Roman"/>
                <w:sz w:val="24"/>
              </w:rPr>
              <w:t xml:space="preserve">Дополнительная литература: 7, 8 </w:t>
            </w:r>
          </w:p>
        </w:tc>
        <w:tc>
          <w:tcPr>
            <w:tcW w:w="917" w:type="pct"/>
            <w:shd w:val="clear" w:color="auto" w:fill="auto"/>
          </w:tcPr>
          <w:p w14:paraId="789D9649" w14:textId="2A7E32A8" w:rsidR="005E2086" w:rsidRPr="006A1C76" w:rsidRDefault="005E2086" w:rsidP="005E2086">
            <w:pPr>
              <w:keepNext/>
              <w:ind w:firstLine="0"/>
              <w:rPr>
                <w:rFonts w:ascii="Times New Roman" w:hAnsi="Times New Roman"/>
                <w:sz w:val="24"/>
                <w:szCs w:val="24"/>
              </w:rPr>
            </w:pPr>
            <w:r w:rsidRPr="006A1C76">
              <w:rPr>
                <w:rFonts w:ascii="Times New Roman" w:hAnsi="Times New Roman"/>
                <w:sz w:val="24"/>
              </w:rPr>
              <w:t xml:space="preserve">Интерактивная. Дискуссия, выполнение и защита практических заданий. </w:t>
            </w:r>
          </w:p>
        </w:tc>
      </w:tr>
      <w:tr w:rsidR="00B953EC" w:rsidRPr="006A1C76" w14:paraId="6ED34C99" w14:textId="77777777" w:rsidTr="00957223">
        <w:tc>
          <w:tcPr>
            <w:tcW w:w="973" w:type="pct"/>
            <w:tcBorders>
              <w:bottom w:val="single" w:sz="4" w:space="0" w:color="auto"/>
            </w:tcBorders>
            <w:shd w:val="clear" w:color="auto" w:fill="auto"/>
          </w:tcPr>
          <w:p w14:paraId="73B1BB05" w14:textId="54E56851" w:rsidR="00B953EC" w:rsidRPr="006A1C76" w:rsidRDefault="005E2086" w:rsidP="00B953EC">
            <w:pPr>
              <w:ind w:firstLine="0"/>
              <w:jc w:val="left"/>
              <w:rPr>
                <w:rFonts w:ascii="Times New Roman" w:hAnsi="Times New Roman"/>
                <w:sz w:val="24"/>
                <w:szCs w:val="24"/>
              </w:rPr>
            </w:pPr>
            <w:r w:rsidRPr="006A1C76">
              <w:rPr>
                <w:rFonts w:ascii="Times New Roman" w:hAnsi="Times New Roman"/>
                <w:sz w:val="24"/>
                <w:szCs w:val="24"/>
              </w:rPr>
              <w:t xml:space="preserve">Тема 3. Корпоративный </w:t>
            </w:r>
            <w:r w:rsidR="006A1C76" w:rsidRPr="006A1C76">
              <w:rPr>
                <w:rFonts w:ascii="Times New Roman" w:hAnsi="Times New Roman"/>
                <w:sz w:val="24"/>
                <w:szCs w:val="24"/>
              </w:rPr>
              <w:t>портал</w:t>
            </w:r>
            <w:r w:rsidRPr="006A1C76">
              <w:rPr>
                <w:rFonts w:ascii="Times New Roman" w:hAnsi="Times New Roman"/>
                <w:sz w:val="24"/>
                <w:szCs w:val="24"/>
              </w:rPr>
              <w:t xml:space="preserve"> на основе CMS </w:t>
            </w:r>
            <w:r w:rsidR="006A1C76" w:rsidRPr="006A1C76">
              <w:rPr>
                <w:rFonts w:ascii="Times New Roman" w:hAnsi="Times New Roman"/>
                <w:sz w:val="24"/>
                <w:szCs w:val="24"/>
              </w:rPr>
              <w:t>WordPress</w:t>
            </w:r>
          </w:p>
        </w:tc>
        <w:tc>
          <w:tcPr>
            <w:tcW w:w="3110" w:type="pct"/>
            <w:tcBorders>
              <w:bottom w:val="single" w:sz="4" w:space="0" w:color="auto"/>
            </w:tcBorders>
            <w:shd w:val="clear" w:color="auto" w:fill="auto"/>
          </w:tcPr>
          <w:p w14:paraId="01E3F87C" w14:textId="2A83FD29"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1.</w:t>
            </w:r>
            <w:r w:rsidRPr="006A1C76">
              <w:rPr>
                <w:rFonts w:ascii="Times New Roman" w:hAnsi="Times New Roman"/>
                <w:sz w:val="24"/>
                <w:szCs w:val="24"/>
              </w:rPr>
              <w:tab/>
              <w:t xml:space="preserve">Администрирование доступа к сервису. Доступ к </w:t>
            </w:r>
            <w:r w:rsidR="006A1C76" w:rsidRPr="006A1C76">
              <w:rPr>
                <w:rFonts w:ascii="Times New Roman" w:hAnsi="Times New Roman"/>
                <w:sz w:val="24"/>
                <w:szCs w:val="24"/>
              </w:rPr>
              <w:t>портал</w:t>
            </w:r>
            <w:r w:rsidRPr="006A1C76">
              <w:rPr>
                <w:rFonts w:ascii="Times New Roman" w:hAnsi="Times New Roman"/>
                <w:sz w:val="24"/>
                <w:szCs w:val="24"/>
              </w:rPr>
              <w:t xml:space="preserve">ам. </w:t>
            </w:r>
          </w:p>
          <w:p w14:paraId="21C0658C" w14:textId="77777777"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 xml:space="preserve">Управление уровнями разрешений. </w:t>
            </w:r>
          </w:p>
          <w:p w14:paraId="1A54B915" w14:textId="76CBC3B1"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2.</w:t>
            </w:r>
            <w:r w:rsidRPr="006A1C76">
              <w:rPr>
                <w:rFonts w:ascii="Times New Roman" w:hAnsi="Times New Roman"/>
                <w:sz w:val="24"/>
                <w:szCs w:val="24"/>
              </w:rPr>
              <w:tab/>
              <w:t xml:space="preserve">Домашняя страница портала. Основы коллективной работы в </w:t>
            </w:r>
            <w:r w:rsidR="006A1C76" w:rsidRPr="006A1C76">
              <w:rPr>
                <w:rFonts w:ascii="Times New Roman" w:hAnsi="Times New Roman"/>
                <w:sz w:val="24"/>
                <w:szCs w:val="24"/>
              </w:rPr>
              <w:t>WordPress</w:t>
            </w:r>
            <w:r w:rsidRPr="006A1C76">
              <w:rPr>
                <w:rFonts w:ascii="Times New Roman" w:hAnsi="Times New Roman"/>
                <w:sz w:val="24"/>
                <w:szCs w:val="24"/>
              </w:rPr>
              <w:t>. Основы коллективной</w:t>
            </w:r>
            <w:r w:rsidRPr="006A1C76">
              <w:t xml:space="preserve"> </w:t>
            </w:r>
            <w:r w:rsidRPr="006A1C76">
              <w:rPr>
                <w:rFonts w:ascii="Times New Roman" w:hAnsi="Times New Roman"/>
                <w:sz w:val="24"/>
                <w:szCs w:val="24"/>
              </w:rPr>
              <w:t xml:space="preserve">работы с документами. </w:t>
            </w:r>
            <w:r w:rsidR="006A1C76" w:rsidRPr="006A1C76">
              <w:rPr>
                <w:rFonts w:ascii="Times New Roman" w:hAnsi="Times New Roman"/>
                <w:sz w:val="24"/>
                <w:szCs w:val="24"/>
              </w:rPr>
              <w:t>WordPress</w:t>
            </w:r>
            <w:r w:rsidRPr="006A1C76">
              <w:rPr>
                <w:rFonts w:ascii="Times New Roman" w:hAnsi="Times New Roman"/>
                <w:sz w:val="24"/>
                <w:szCs w:val="24"/>
              </w:rPr>
              <w:t xml:space="preserve">. Просмотр </w:t>
            </w:r>
            <w:r w:rsidR="006A1C76" w:rsidRPr="006A1C76">
              <w:rPr>
                <w:rFonts w:ascii="Times New Roman" w:hAnsi="Times New Roman"/>
                <w:sz w:val="24"/>
                <w:szCs w:val="24"/>
              </w:rPr>
              <w:t>портал</w:t>
            </w:r>
            <w:r w:rsidRPr="006A1C76">
              <w:rPr>
                <w:rFonts w:ascii="Times New Roman" w:hAnsi="Times New Roman"/>
                <w:sz w:val="24"/>
                <w:szCs w:val="24"/>
              </w:rPr>
              <w:t>а с</w:t>
            </w:r>
            <w:r w:rsidR="006A1C76" w:rsidRPr="006A1C76">
              <w:rPr>
                <w:rFonts w:ascii="Times New Roman" w:hAnsi="Times New Roman"/>
                <w:sz w:val="24"/>
                <w:szCs w:val="24"/>
              </w:rPr>
              <w:t xml:space="preserve"> </w:t>
            </w:r>
            <w:r w:rsidRPr="006A1C76">
              <w:rPr>
                <w:rFonts w:ascii="Times New Roman" w:hAnsi="Times New Roman"/>
                <w:sz w:val="24"/>
                <w:szCs w:val="24"/>
              </w:rPr>
              <w:t xml:space="preserve">мобильного устройства. </w:t>
            </w:r>
          </w:p>
          <w:p w14:paraId="0B73445A" w14:textId="1F53383B"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3.</w:t>
            </w:r>
            <w:r w:rsidRPr="006A1C76">
              <w:rPr>
                <w:rFonts w:ascii="Times New Roman" w:hAnsi="Times New Roman"/>
                <w:sz w:val="24"/>
                <w:szCs w:val="24"/>
              </w:rPr>
              <w:tab/>
              <w:t xml:space="preserve">Настройка </w:t>
            </w:r>
            <w:r w:rsidRPr="006A1C76">
              <w:rPr>
                <w:rFonts w:ascii="Times New Roman" w:hAnsi="Times New Roman"/>
                <w:sz w:val="24"/>
                <w:szCs w:val="24"/>
              </w:rPr>
              <w:tab/>
              <w:t xml:space="preserve">веб-приложений </w:t>
            </w:r>
            <w:r w:rsidRPr="006A1C76">
              <w:rPr>
                <w:rFonts w:ascii="Times New Roman" w:hAnsi="Times New Roman"/>
                <w:sz w:val="24"/>
                <w:szCs w:val="24"/>
              </w:rPr>
              <w:tab/>
              <w:t xml:space="preserve">в </w:t>
            </w:r>
            <w:r w:rsidR="006A1C76" w:rsidRPr="006A1C76">
              <w:rPr>
                <w:rFonts w:ascii="Times New Roman" w:hAnsi="Times New Roman"/>
                <w:sz w:val="24"/>
                <w:szCs w:val="24"/>
              </w:rPr>
              <w:t>WordPress</w:t>
            </w:r>
            <w:r w:rsidRPr="006A1C76">
              <w:rPr>
                <w:rFonts w:ascii="Times New Roman" w:hAnsi="Times New Roman"/>
                <w:sz w:val="24"/>
                <w:szCs w:val="24"/>
              </w:rPr>
              <w:t xml:space="preserve">. </w:t>
            </w:r>
          </w:p>
          <w:p w14:paraId="021F4B13" w14:textId="77777777" w:rsidR="006A1C76" w:rsidRPr="006A1C76" w:rsidRDefault="005E2086" w:rsidP="005E2086">
            <w:pPr>
              <w:ind w:firstLine="0"/>
              <w:rPr>
                <w:rFonts w:ascii="Times New Roman" w:hAnsi="Times New Roman"/>
                <w:sz w:val="24"/>
                <w:szCs w:val="24"/>
              </w:rPr>
            </w:pPr>
            <w:r w:rsidRPr="006A1C76">
              <w:rPr>
                <w:rFonts w:ascii="Times New Roman" w:hAnsi="Times New Roman"/>
                <w:sz w:val="24"/>
                <w:szCs w:val="24"/>
              </w:rPr>
              <w:t>4.</w:t>
            </w:r>
            <w:r w:rsidRPr="006A1C76">
              <w:rPr>
                <w:rFonts w:ascii="Times New Roman" w:hAnsi="Times New Roman"/>
                <w:sz w:val="24"/>
                <w:szCs w:val="24"/>
              </w:rPr>
              <w:tab/>
              <w:t xml:space="preserve">Групповое </w:t>
            </w:r>
            <w:r w:rsidRPr="006A1C76">
              <w:rPr>
                <w:rFonts w:ascii="Times New Roman" w:hAnsi="Times New Roman"/>
                <w:sz w:val="24"/>
                <w:szCs w:val="24"/>
              </w:rPr>
              <w:tab/>
              <w:t xml:space="preserve">редактирование </w:t>
            </w:r>
            <w:r w:rsidRPr="006A1C76">
              <w:rPr>
                <w:rFonts w:ascii="Times New Roman" w:hAnsi="Times New Roman"/>
                <w:sz w:val="24"/>
                <w:szCs w:val="24"/>
              </w:rPr>
              <w:tab/>
              <w:t xml:space="preserve">в </w:t>
            </w:r>
            <w:r w:rsidR="006A1C76" w:rsidRPr="006A1C76">
              <w:rPr>
                <w:rFonts w:ascii="Times New Roman" w:hAnsi="Times New Roman"/>
                <w:sz w:val="24"/>
                <w:szCs w:val="24"/>
              </w:rPr>
              <w:t>WordPress</w:t>
            </w:r>
            <w:r w:rsidRPr="006A1C76">
              <w:rPr>
                <w:rFonts w:ascii="Times New Roman" w:hAnsi="Times New Roman"/>
                <w:sz w:val="24"/>
                <w:szCs w:val="24"/>
              </w:rPr>
              <w:t>.</w:t>
            </w:r>
          </w:p>
          <w:p w14:paraId="2BD541DA" w14:textId="50C7A8CD" w:rsidR="005E2086" w:rsidRPr="006A1C76" w:rsidRDefault="006A1C76" w:rsidP="005E2086">
            <w:pPr>
              <w:ind w:firstLine="0"/>
              <w:rPr>
                <w:rFonts w:ascii="Times New Roman" w:hAnsi="Times New Roman"/>
                <w:sz w:val="24"/>
                <w:szCs w:val="24"/>
              </w:rPr>
            </w:pPr>
            <w:r w:rsidRPr="006A1C76">
              <w:rPr>
                <w:rFonts w:ascii="Times New Roman" w:hAnsi="Times New Roman"/>
                <w:sz w:val="24"/>
                <w:szCs w:val="24"/>
              </w:rPr>
              <w:t>5. Настройка структуры корпоративного портала в облачной онлайн платформе.</w:t>
            </w:r>
            <w:r w:rsidR="005E2086" w:rsidRPr="006A1C76">
              <w:rPr>
                <w:rFonts w:ascii="Times New Roman" w:hAnsi="Times New Roman"/>
                <w:sz w:val="24"/>
                <w:szCs w:val="24"/>
              </w:rPr>
              <w:t xml:space="preserve"> </w:t>
            </w:r>
          </w:p>
          <w:p w14:paraId="2F4C1DEA" w14:textId="77777777"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 xml:space="preserve"> </w:t>
            </w:r>
          </w:p>
          <w:p w14:paraId="16246C0F" w14:textId="77777777"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 xml:space="preserve">Нормативно-правовые акты: 1, 3 </w:t>
            </w:r>
          </w:p>
          <w:p w14:paraId="0E522AF5" w14:textId="77777777" w:rsidR="005E2086" w:rsidRPr="006A1C76" w:rsidRDefault="005E2086" w:rsidP="005E2086">
            <w:pPr>
              <w:ind w:firstLine="0"/>
              <w:rPr>
                <w:rFonts w:ascii="Times New Roman" w:hAnsi="Times New Roman"/>
                <w:sz w:val="24"/>
                <w:szCs w:val="24"/>
              </w:rPr>
            </w:pPr>
            <w:r w:rsidRPr="006A1C76">
              <w:rPr>
                <w:rFonts w:ascii="Times New Roman" w:hAnsi="Times New Roman"/>
                <w:sz w:val="24"/>
                <w:szCs w:val="24"/>
              </w:rPr>
              <w:t xml:space="preserve">Основная литература: 6 </w:t>
            </w:r>
          </w:p>
          <w:p w14:paraId="0BD3C864" w14:textId="0146B2A1" w:rsidR="0064430C" w:rsidRPr="006A1C76" w:rsidRDefault="005E2086" w:rsidP="005E2086">
            <w:pPr>
              <w:ind w:firstLine="0"/>
              <w:rPr>
                <w:rFonts w:ascii="Times New Roman" w:hAnsi="Times New Roman"/>
                <w:sz w:val="24"/>
                <w:szCs w:val="24"/>
              </w:rPr>
            </w:pPr>
            <w:r w:rsidRPr="006A1C76">
              <w:rPr>
                <w:rFonts w:ascii="Times New Roman" w:hAnsi="Times New Roman"/>
                <w:sz w:val="24"/>
                <w:szCs w:val="24"/>
              </w:rPr>
              <w:t>Дополнительная литература: 7, 9</w:t>
            </w:r>
          </w:p>
        </w:tc>
        <w:tc>
          <w:tcPr>
            <w:tcW w:w="917" w:type="pct"/>
            <w:tcBorders>
              <w:bottom w:val="single" w:sz="4" w:space="0" w:color="auto"/>
            </w:tcBorders>
            <w:shd w:val="clear" w:color="auto" w:fill="auto"/>
          </w:tcPr>
          <w:p w14:paraId="56BB69B6" w14:textId="2D00C2C4" w:rsidR="00B953EC" w:rsidRPr="006A1C76" w:rsidRDefault="00741FEE" w:rsidP="0049759C">
            <w:pPr>
              <w:keepNext/>
              <w:ind w:firstLine="0"/>
              <w:rPr>
                <w:rFonts w:ascii="Times New Roman" w:hAnsi="Times New Roman"/>
                <w:sz w:val="24"/>
                <w:szCs w:val="24"/>
              </w:rPr>
            </w:pPr>
            <w:r w:rsidRPr="006A1C76">
              <w:rPr>
                <w:rFonts w:ascii="Times New Roman" w:hAnsi="Times New Roman"/>
                <w:sz w:val="24"/>
                <w:szCs w:val="24"/>
              </w:rPr>
              <w:t>Интерактивная. Дискуссия, выполнение и защита практических заданий.</w:t>
            </w:r>
          </w:p>
        </w:tc>
      </w:tr>
      <w:tr w:rsidR="00741FEE" w:rsidRPr="0064430C" w14:paraId="09E12006" w14:textId="77777777" w:rsidTr="00957223">
        <w:tc>
          <w:tcPr>
            <w:tcW w:w="973" w:type="pct"/>
            <w:tcBorders>
              <w:top w:val="single" w:sz="4" w:space="0" w:color="auto"/>
              <w:left w:val="single" w:sz="4" w:space="0" w:color="auto"/>
              <w:bottom w:val="single" w:sz="4" w:space="0" w:color="auto"/>
              <w:right w:val="single" w:sz="4" w:space="0" w:color="auto"/>
            </w:tcBorders>
            <w:shd w:val="clear" w:color="auto" w:fill="auto"/>
          </w:tcPr>
          <w:p w14:paraId="3B2E6F7C" w14:textId="238C9E33" w:rsidR="00741FEE" w:rsidRPr="006A1C76" w:rsidRDefault="00741FEE" w:rsidP="00741FEE">
            <w:pPr>
              <w:ind w:firstLine="0"/>
              <w:jc w:val="left"/>
              <w:rPr>
                <w:rFonts w:ascii="Times New Roman" w:hAnsi="Times New Roman"/>
                <w:sz w:val="24"/>
                <w:szCs w:val="24"/>
              </w:rPr>
            </w:pPr>
            <w:r w:rsidRPr="006A1C76">
              <w:rPr>
                <w:rFonts w:ascii="Times New Roman" w:hAnsi="Times New Roman"/>
                <w:sz w:val="24"/>
              </w:rPr>
              <w:t xml:space="preserve">Тема 4. Функционал и дизайн </w:t>
            </w:r>
            <w:r w:rsidR="006A1C76" w:rsidRPr="006A1C76">
              <w:rPr>
                <w:rFonts w:ascii="Times New Roman" w:hAnsi="Times New Roman"/>
                <w:sz w:val="24"/>
              </w:rPr>
              <w:t>портал</w:t>
            </w:r>
            <w:r w:rsidRPr="006A1C76">
              <w:rPr>
                <w:rFonts w:ascii="Times New Roman" w:hAnsi="Times New Roman"/>
                <w:sz w:val="24"/>
              </w:rPr>
              <w:t xml:space="preserve">а на основе СПО </w:t>
            </w:r>
          </w:p>
        </w:tc>
        <w:tc>
          <w:tcPr>
            <w:tcW w:w="3110" w:type="pct"/>
            <w:tcBorders>
              <w:top w:val="single" w:sz="4" w:space="0" w:color="auto"/>
              <w:left w:val="single" w:sz="4" w:space="0" w:color="auto"/>
              <w:bottom w:val="single" w:sz="4" w:space="0" w:color="auto"/>
              <w:right w:val="single" w:sz="4" w:space="0" w:color="auto"/>
            </w:tcBorders>
            <w:shd w:val="clear" w:color="auto" w:fill="auto"/>
          </w:tcPr>
          <w:p w14:paraId="24BCBAEB" w14:textId="16A3A70D" w:rsidR="00741FEE" w:rsidRPr="006A1C76" w:rsidRDefault="00741FEE" w:rsidP="00741FEE">
            <w:pPr>
              <w:numPr>
                <w:ilvl w:val="0"/>
                <w:numId w:val="34"/>
              </w:numPr>
              <w:spacing w:after="23"/>
              <w:ind w:hanging="283"/>
              <w:jc w:val="left"/>
              <w:rPr>
                <w:rFonts w:ascii="Times New Roman" w:hAnsi="Times New Roman"/>
              </w:rPr>
            </w:pPr>
            <w:r w:rsidRPr="006A1C76">
              <w:rPr>
                <w:rFonts w:ascii="Times New Roman" w:hAnsi="Times New Roman"/>
                <w:sz w:val="24"/>
              </w:rPr>
              <w:t xml:space="preserve">Проектирование </w:t>
            </w:r>
            <w:r w:rsidR="006A1C76" w:rsidRPr="006A1C76">
              <w:rPr>
                <w:rFonts w:ascii="Times New Roman" w:hAnsi="Times New Roman"/>
                <w:sz w:val="24"/>
              </w:rPr>
              <w:t>портал</w:t>
            </w:r>
            <w:r w:rsidRPr="006A1C76">
              <w:rPr>
                <w:rFonts w:ascii="Times New Roman" w:hAnsi="Times New Roman"/>
                <w:sz w:val="24"/>
              </w:rPr>
              <w:t>а</w:t>
            </w:r>
            <w:r w:rsidR="006A1C76">
              <w:rPr>
                <w:rFonts w:ascii="Times New Roman" w:hAnsi="Times New Roman"/>
                <w:sz w:val="24"/>
              </w:rPr>
              <w:t xml:space="preserve"> под задачи конкретного подразделения фирмы</w:t>
            </w:r>
            <w:r w:rsidRPr="006A1C76">
              <w:rPr>
                <w:rFonts w:ascii="Times New Roman" w:hAnsi="Times New Roman"/>
                <w:sz w:val="24"/>
              </w:rPr>
              <w:t xml:space="preserve">. </w:t>
            </w:r>
          </w:p>
          <w:p w14:paraId="775B99C4" w14:textId="77777777" w:rsidR="00741FEE" w:rsidRPr="006A1C76" w:rsidRDefault="00741FEE" w:rsidP="00741FEE">
            <w:pPr>
              <w:numPr>
                <w:ilvl w:val="0"/>
                <w:numId w:val="34"/>
              </w:numPr>
              <w:ind w:hanging="283"/>
              <w:jc w:val="left"/>
              <w:rPr>
                <w:rFonts w:ascii="Times New Roman" w:hAnsi="Times New Roman"/>
              </w:rPr>
            </w:pPr>
            <w:r w:rsidRPr="006A1C76">
              <w:rPr>
                <w:rFonts w:ascii="Times New Roman" w:hAnsi="Times New Roman"/>
                <w:sz w:val="24"/>
              </w:rPr>
              <w:t xml:space="preserve">Документооборот </w:t>
            </w:r>
            <w:r w:rsidRPr="006A1C76">
              <w:rPr>
                <w:rFonts w:ascii="Times New Roman" w:hAnsi="Times New Roman"/>
                <w:sz w:val="24"/>
              </w:rPr>
              <w:tab/>
              <w:t xml:space="preserve">(рабочие процессы). </w:t>
            </w:r>
          </w:p>
          <w:p w14:paraId="1026F096" w14:textId="77777777" w:rsidR="00741FEE" w:rsidRPr="006A1C76" w:rsidRDefault="00741FEE" w:rsidP="00741FEE">
            <w:pPr>
              <w:numPr>
                <w:ilvl w:val="0"/>
                <w:numId w:val="34"/>
              </w:numPr>
              <w:spacing w:after="30"/>
              <w:ind w:hanging="283"/>
              <w:jc w:val="left"/>
              <w:rPr>
                <w:rFonts w:ascii="Times New Roman" w:hAnsi="Times New Roman"/>
              </w:rPr>
            </w:pPr>
            <w:r w:rsidRPr="006A1C76">
              <w:rPr>
                <w:rFonts w:ascii="Times New Roman" w:hAnsi="Times New Roman"/>
                <w:sz w:val="24"/>
              </w:rPr>
              <w:t xml:space="preserve">Анализ и реализация бизнес процессов с использованием функционала корпоративного портала, реализованного с использование свободного программного обеспечения. </w:t>
            </w:r>
          </w:p>
          <w:p w14:paraId="40E8720D" w14:textId="77777777" w:rsidR="00741FEE" w:rsidRPr="006A1C76" w:rsidRDefault="00741FEE" w:rsidP="00741FEE">
            <w:pPr>
              <w:numPr>
                <w:ilvl w:val="0"/>
                <w:numId w:val="34"/>
              </w:numPr>
              <w:ind w:hanging="283"/>
              <w:jc w:val="left"/>
              <w:rPr>
                <w:rFonts w:ascii="Times New Roman" w:hAnsi="Times New Roman"/>
              </w:rPr>
            </w:pPr>
            <w:r w:rsidRPr="006A1C76">
              <w:rPr>
                <w:rFonts w:ascii="Times New Roman" w:hAnsi="Times New Roman"/>
                <w:sz w:val="24"/>
              </w:rPr>
              <w:t xml:space="preserve">Прямое редактирование контента страниц в браузере. </w:t>
            </w:r>
          </w:p>
          <w:p w14:paraId="306C221C" w14:textId="77777777" w:rsidR="00741FEE" w:rsidRPr="006A1C76" w:rsidRDefault="00741FEE" w:rsidP="00741FEE">
            <w:pPr>
              <w:spacing w:after="18"/>
              <w:ind w:left="38" w:firstLine="0"/>
              <w:jc w:val="left"/>
              <w:rPr>
                <w:rFonts w:ascii="Times New Roman" w:hAnsi="Times New Roman"/>
              </w:rPr>
            </w:pPr>
            <w:r w:rsidRPr="006A1C76">
              <w:rPr>
                <w:rFonts w:ascii="Times New Roman" w:hAnsi="Times New Roman"/>
                <w:sz w:val="24"/>
              </w:rPr>
              <w:t xml:space="preserve"> </w:t>
            </w:r>
          </w:p>
          <w:p w14:paraId="3F65474A" w14:textId="77777777" w:rsidR="00741FEE" w:rsidRPr="006A1C76" w:rsidRDefault="00741FEE" w:rsidP="00741FEE">
            <w:pPr>
              <w:spacing w:after="16"/>
              <w:ind w:left="38" w:firstLine="0"/>
              <w:jc w:val="left"/>
              <w:rPr>
                <w:rFonts w:ascii="Times New Roman" w:hAnsi="Times New Roman"/>
              </w:rPr>
            </w:pPr>
            <w:r w:rsidRPr="006A1C76">
              <w:rPr>
                <w:rFonts w:ascii="Times New Roman" w:hAnsi="Times New Roman"/>
                <w:sz w:val="24"/>
              </w:rPr>
              <w:lastRenderedPageBreak/>
              <w:t xml:space="preserve">Нормативно-правовые акты: 1-3 </w:t>
            </w:r>
          </w:p>
          <w:p w14:paraId="2B6CC7C9" w14:textId="77777777" w:rsidR="00741FEE" w:rsidRPr="006A1C76" w:rsidRDefault="00741FEE" w:rsidP="00741FEE">
            <w:pPr>
              <w:spacing w:after="19"/>
              <w:ind w:left="38" w:firstLine="0"/>
              <w:jc w:val="left"/>
              <w:rPr>
                <w:rFonts w:ascii="Times New Roman" w:hAnsi="Times New Roman"/>
              </w:rPr>
            </w:pPr>
            <w:r w:rsidRPr="006A1C76">
              <w:rPr>
                <w:rFonts w:ascii="Times New Roman" w:hAnsi="Times New Roman"/>
                <w:sz w:val="24"/>
              </w:rPr>
              <w:t xml:space="preserve">Основная литература: 4-6 </w:t>
            </w:r>
          </w:p>
          <w:p w14:paraId="3083F112" w14:textId="07394510" w:rsidR="00741FEE" w:rsidRPr="006A1C76" w:rsidRDefault="00741FEE" w:rsidP="00741FEE">
            <w:pPr>
              <w:ind w:firstLine="0"/>
              <w:rPr>
                <w:rFonts w:ascii="Times New Roman" w:hAnsi="Times New Roman"/>
                <w:sz w:val="24"/>
                <w:szCs w:val="24"/>
              </w:rPr>
            </w:pPr>
            <w:r w:rsidRPr="006A1C76">
              <w:rPr>
                <w:rFonts w:ascii="Times New Roman" w:hAnsi="Times New Roman"/>
                <w:sz w:val="24"/>
              </w:rPr>
              <w:t xml:space="preserve">Дополнительная литература: 7-9 </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0C3FD81" w14:textId="1A6EDEDD" w:rsidR="00741FEE" w:rsidRPr="006A1C76" w:rsidRDefault="00741FEE" w:rsidP="00741FEE">
            <w:pPr>
              <w:keepNext/>
              <w:ind w:firstLine="0"/>
              <w:rPr>
                <w:rFonts w:ascii="Times New Roman" w:hAnsi="Times New Roman"/>
                <w:sz w:val="24"/>
                <w:szCs w:val="24"/>
              </w:rPr>
            </w:pPr>
            <w:r w:rsidRPr="006A1C76">
              <w:rPr>
                <w:rFonts w:ascii="Times New Roman" w:hAnsi="Times New Roman"/>
                <w:sz w:val="24"/>
              </w:rPr>
              <w:lastRenderedPageBreak/>
              <w:t xml:space="preserve">Интерактивная. Дискуссия, выполнение и защита практических заданий. </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6" w:name="_Toc422910078"/>
      <w:bookmarkStart w:id="17"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6"/>
      <w:bookmarkEnd w:id="17"/>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8"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4062"/>
        <w:gridCol w:w="339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6D5" w:rsidRPr="0064430C" w14:paraId="4B1BA2CD" w14:textId="77777777" w:rsidTr="00A71F70">
        <w:tc>
          <w:tcPr>
            <w:tcW w:w="1331" w:type="pct"/>
            <w:shd w:val="clear" w:color="auto" w:fill="auto"/>
          </w:tcPr>
          <w:p w14:paraId="00BCDE39" w14:textId="6C25C7A1" w:rsidR="00E666D5" w:rsidRPr="006A1C76" w:rsidRDefault="00741FEE" w:rsidP="0064430C">
            <w:pPr>
              <w:ind w:firstLine="0"/>
              <w:rPr>
                <w:rFonts w:ascii="Times New Roman" w:hAnsi="Times New Roman"/>
                <w:sz w:val="24"/>
                <w:szCs w:val="24"/>
              </w:rPr>
            </w:pPr>
            <w:r w:rsidRPr="006A1C76">
              <w:rPr>
                <w:rFonts w:ascii="Times New Roman" w:hAnsi="Times New Roman"/>
                <w:sz w:val="24"/>
                <w:szCs w:val="24"/>
              </w:rPr>
              <w:t>Тема 1. Теоретико-прикладные основы проектирования корпоративного портала</w:t>
            </w:r>
          </w:p>
        </w:tc>
        <w:tc>
          <w:tcPr>
            <w:tcW w:w="1999" w:type="pct"/>
            <w:shd w:val="clear" w:color="auto" w:fill="auto"/>
          </w:tcPr>
          <w:p w14:paraId="61186D8E" w14:textId="77777777" w:rsidR="00741FEE" w:rsidRPr="006A1C76" w:rsidRDefault="00741FEE" w:rsidP="00741FEE">
            <w:pPr>
              <w:pStyle w:val="21"/>
              <w:spacing w:line="240" w:lineRule="auto"/>
              <w:contextualSpacing/>
              <w:rPr>
                <w:rFonts w:ascii="Times New Roman" w:hAnsi="Times New Roman"/>
                <w:b w:val="0"/>
                <w:i w:val="0"/>
                <w:iCs/>
                <w:sz w:val="24"/>
                <w:szCs w:val="24"/>
              </w:rPr>
            </w:pPr>
            <w:r w:rsidRPr="006A1C76">
              <w:rPr>
                <w:rFonts w:ascii="Times New Roman" w:hAnsi="Times New Roman"/>
                <w:b w:val="0"/>
                <w:i w:val="0"/>
                <w:iCs/>
                <w:sz w:val="24"/>
                <w:szCs w:val="24"/>
              </w:rPr>
              <w:t xml:space="preserve">Корпоративный портал: компоненты и типы организации, функциональные возможности для ведения бизнеса. </w:t>
            </w:r>
          </w:p>
          <w:p w14:paraId="06A461AC" w14:textId="77777777" w:rsidR="00E666D5" w:rsidRPr="006A1C76" w:rsidRDefault="00741FEE" w:rsidP="00741FEE">
            <w:pPr>
              <w:keepNext/>
              <w:rPr>
                <w:rFonts w:ascii="Times New Roman" w:hAnsi="Times New Roman"/>
                <w:iCs/>
                <w:sz w:val="24"/>
                <w:szCs w:val="24"/>
              </w:rPr>
            </w:pPr>
            <w:r w:rsidRPr="006A1C76">
              <w:rPr>
                <w:rFonts w:ascii="Times New Roman" w:hAnsi="Times New Roman"/>
                <w:iCs/>
                <w:sz w:val="24"/>
                <w:szCs w:val="24"/>
              </w:rPr>
              <w:t xml:space="preserve">Возможности документооборота в организации с помощью корпоративного портала. </w:t>
            </w:r>
          </w:p>
          <w:p w14:paraId="5EECE5D0" w14:textId="77777777" w:rsidR="00741FEE" w:rsidRPr="006A1C76" w:rsidRDefault="00741FEE" w:rsidP="00741FEE">
            <w:pPr>
              <w:keepNext/>
              <w:rPr>
                <w:rFonts w:ascii="Times New Roman" w:hAnsi="Times New Roman"/>
                <w:sz w:val="24"/>
                <w:szCs w:val="24"/>
              </w:rPr>
            </w:pPr>
            <w:r w:rsidRPr="006A1C76">
              <w:rPr>
                <w:rFonts w:ascii="Times New Roman" w:hAnsi="Times New Roman"/>
                <w:sz w:val="24"/>
                <w:szCs w:val="24"/>
              </w:rPr>
              <w:t xml:space="preserve">Управление корпоративной информацией с помощью корпоративного портала. Поиск информации организации web- средствами корпоративного портала. Коллективная работа сотрудников и внешних пользователей на web- ресурсе. </w:t>
            </w:r>
          </w:p>
          <w:p w14:paraId="68A5DFAF" w14:textId="4139490F" w:rsidR="00741FEE" w:rsidRPr="006A1C76" w:rsidRDefault="00741FEE" w:rsidP="00741FEE">
            <w:pPr>
              <w:keepNext/>
              <w:rPr>
                <w:rFonts w:ascii="Times New Roman" w:hAnsi="Times New Roman"/>
                <w:sz w:val="24"/>
                <w:szCs w:val="24"/>
              </w:rPr>
            </w:pPr>
            <w:r w:rsidRPr="006A1C76">
              <w:rPr>
                <w:rFonts w:ascii="Times New Roman" w:hAnsi="Times New Roman"/>
                <w:sz w:val="24"/>
                <w:szCs w:val="24"/>
              </w:rPr>
              <w:t>Продвижение и поддержка корпоративного портала для повышения эффективности реализация бизнес-процессов компании.</w:t>
            </w:r>
          </w:p>
        </w:tc>
        <w:tc>
          <w:tcPr>
            <w:tcW w:w="1670" w:type="pct"/>
          </w:tcPr>
          <w:p w14:paraId="3E833882" w14:textId="36E342EA" w:rsidR="00E666D5" w:rsidRPr="006A1C76" w:rsidRDefault="00741FEE" w:rsidP="00741FEE">
            <w:pPr>
              <w:keepNext/>
              <w:ind w:firstLine="0"/>
              <w:rPr>
                <w:rFonts w:ascii="Times New Roman" w:hAnsi="Times New Roman"/>
                <w:sz w:val="24"/>
                <w:szCs w:val="24"/>
              </w:rPr>
            </w:pPr>
            <w:r w:rsidRPr="006A1C76">
              <w:rPr>
                <w:rFonts w:ascii="Times New Roman" w:hAnsi="Times New Roman"/>
                <w:sz w:val="24"/>
                <w:szCs w:val="24"/>
              </w:rPr>
              <w:t xml:space="preserve">Изучение методических материалов по теме в электронном виде и рекомендуемых разделов основной </w:t>
            </w:r>
            <w:r w:rsidRPr="006A1C76">
              <w:rPr>
                <w:rFonts w:ascii="Times New Roman" w:hAnsi="Times New Roman"/>
                <w:sz w:val="24"/>
                <w:szCs w:val="24"/>
              </w:rPr>
              <w:tab/>
              <w:t xml:space="preserve">и дополнительной литературы. </w:t>
            </w:r>
            <w:r w:rsidRPr="006A1C76">
              <w:rPr>
                <w:rFonts w:ascii="Times New Roman" w:hAnsi="Times New Roman"/>
                <w:sz w:val="24"/>
                <w:szCs w:val="24"/>
              </w:rPr>
              <w:tab/>
              <w:t xml:space="preserve">Анализ соответствующей информации </w:t>
            </w:r>
            <w:r w:rsidRPr="006A1C76">
              <w:rPr>
                <w:rFonts w:ascii="Times New Roman" w:hAnsi="Times New Roman"/>
                <w:sz w:val="24"/>
                <w:szCs w:val="24"/>
              </w:rPr>
              <w:tab/>
              <w:t xml:space="preserve">в </w:t>
            </w:r>
            <w:r w:rsidRPr="006A1C76">
              <w:rPr>
                <w:rFonts w:ascii="Times New Roman" w:hAnsi="Times New Roman"/>
                <w:sz w:val="24"/>
                <w:szCs w:val="24"/>
              </w:rPr>
              <w:tab/>
              <w:t>webпространстве.</w:t>
            </w:r>
          </w:p>
        </w:tc>
      </w:tr>
      <w:tr w:rsidR="00741FEE" w:rsidRPr="0064430C" w14:paraId="6CE7DB8F" w14:textId="77777777" w:rsidTr="003C5783">
        <w:tc>
          <w:tcPr>
            <w:tcW w:w="1331" w:type="pct"/>
            <w:tcBorders>
              <w:top w:val="single" w:sz="4" w:space="0" w:color="000000"/>
              <w:left w:val="single" w:sz="4" w:space="0" w:color="000000"/>
              <w:bottom w:val="single" w:sz="4" w:space="0" w:color="000000"/>
              <w:right w:val="single" w:sz="6" w:space="0" w:color="000000"/>
            </w:tcBorders>
          </w:tcPr>
          <w:p w14:paraId="7E416890" w14:textId="71855470" w:rsidR="00741FEE" w:rsidRPr="008B7A07" w:rsidRDefault="00741FEE" w:rsidP="00741FEE">
            <w:pPr>
              <w:spacing w:after="45"/>
              <w:ind w:firstLine="0"/>
              <w:jc w:val="left"/>
              <w:rPr>
                <w:rFonts w:ascii="Times New Roman" w:hAnsi="Times New Roman"/>
                <w:sz w:val="24"/>
                <w:szCs w:val="24"/>
              </w:rPr>
            </w:pPr>
            <w:r w:rsidRPr="008B7A07">
              <w:rPr>
                <w:rFonts w:ascii="Times New Roman" w:hAnsi="Times New Roman"/>
                <w:sz w:val="24"/>
              </w:rPr>
              <w:t xml:space="preserve">Тема 2. Корпоративный </w:t>
            </w:r>
            <w:r w:rsidR="006A1C76" w:rsidRPr="008B7A07">
              <w:rPr>
                <w:rFonts w:ascii="Times New Roman" w:hAnsi="Times New Roman"/>
                <w:sz w:val="24"/>
              </w:rPr>
              <w:t>портал</w:t>
            </w:r>
            <w:r w:rsidRPr="008B7A07">
              <w:rPr>
                <w:rFonts w:ascii="Times New Roman" w:hAnsi="Times New Roman"/>
                <w:sz w:val="24"/>
              </w:rPr>
              <w:t xml:space="preserve"> на основе CMS Битрикс 24 </w:t>
            </w:r>
          </w:p>
        </w:tc>
        <w:tc>
          <w:tcPr>
            <w:tcW w:w="1999" w:type="pct"/>
            <w:tcBorders>
              <w:top w:val="single" w:sz="4" w:space="0" w:color="000000"/>
              <w:left w:val="single" w:sz="6" w:space="0" w:color="000000"/>
              <w:bottom w:val="single" w:sz="4" w:space="0" w:color="000000"/>
              <w:right w:val="single" w:sz="6" w:space="0" w:color="000000"/>
            </w:tcBorders>
          </w:tcPr>
          <w:p w14:paraId="5F34C709" w14:textId="1C020869" w:rsidR="00741FEE" w:rsidRPr="008B7A07" w:rsidRDefault="00741FEE" w:rsidP="00741FEE">
            <w:pPr>
              <w:ind w:left="2" w:firstLine="0"/>
              <w:jc w:val="left"/>
              <w:rPr>
                <w:rFonts w:ascii="Times New Roman" w:hAnsi="Times New Roman"/>
              </w:rPr>
            </w:pPr>
            <w:r w:rsidRPr="008B7A07">
              <w:rPr>
                <w:rFonts w:ascii="Times New Roman" w:hAnsi="Times New Roman"/>
                <w:sz w:val="24"/>
              </w:rPr>
              <w:t xml:space="preserve">Просмотр </w:t>
            </w:r>
            <w:r w:rsidRPr="008B7A07">
              <w:rPr>
                <w:rFonts w:ascii="Times New Roman" w:hAnsi="Times New Roman"/>
                <w:sz w:val="24"/>
              </w:rPr>
              <w:tab/>
            </w:r>
            <w:r w:rsidR="006A1C76" w:rsidRPr="008B7A07">
              <w:rPr>
                <w:rFonts w:ascii="Times New Roman" w:hAnsi="Times New Roman"/>
                <w:sz w:val="24"/>
              </w:rPr>
              <w:t>портал</w:t>
            </w:r>
            <w:r w:rsidRPr="008B7A07">
              <w:rPr>
                <w:rFonts w:ascii="Times New Roman" w:hAnsi="Times New Roman"/>
                <w:sz w:val="24"/>
              </w:rPr>
              <w:t xml:space="preserve">а </w:t>
            </w:r>
            <w:r w:rsidRPr="008B7A07">
              <w:rPr>
                <w:rFonts w:ascii="Times New Roman" w:hAnsi="Times New Roman"/>
                <w:sz w:val="24"/>
              </w:rPr>
              <w:tab/>
              <w:t xml:space="preserve">с </w:t>
            </w:r>
            <w:r w:rsidRPr="008B7A07">
              <w:rPr>
                <w:rFonts w:ascii="Times New Roman" w:hAnsi="Times New Roman"/>
                <w:sz w:val="24"/>
              </w:rPr>
              <w:tab/>
              <w:t xml:space="preserve">мобильного устройства. </w:t>
            </w:r>
          </w:p>
          <w:p w14:paraId="06C47F9C" w14:textId="77777777" w:rsidR="00741FEE" w:rsidRPr="008B7A07" w:rsidRDefault="00741FEE" w:rsidP="00741FEE">
            <w:pPr>
              <w:spacing w:after="5"/>
              <w:ind w:left="2" w:firstLine="0"/>
              <w:rPr>
                <w:rFonts w:ascii="Times New Roman" w:hAnsi="Times New Roman"/>
              </w:rPr>
            </w:pPr>
            <w:r w:rsidRPr="008B7A07">
              <w:rPr>
                <w:rFonts w:ascii="Times New Roman" w:hAnsi="Times New Roman"/>
                <w:sz w:val="24"/>
              </w:rPr>
              <w:t xml:space="preserve">Списки и библиотеки. Типы контента. </w:t>
            </w:r>
          </w:p>
          <w:p w14:paraId="3B604742" w14:textId="77777777" w:rsidR="00741FEE" w:rsidRPr="008B7A07" w:rsidRDefault="00741FEE" w:rsidP="00741FEE">
            <w:pPr>
              <w:tabs>
                <w:tab w:val="center" w:pos="1668"/>
                <w:tab w:val="center" w:pos="2532"/>
                <w:tab w:val="right" w:pos="3932"/>
              </w:tabs>
              <w:spacing w:after="28"/>
              <w:ind w:firstLine="0"/>
              <w:jc w:val="left"/>
              <w:rPr>
                <w:rFonts w:ascii="Times New Roman" w:hAnsi="Times New Roman"/>
              </w:rPr>
            </w:pPr>
            <w:r w:rsidRPr="008B7A07">
              <w:rPr>
                <w:rFonts w:ascii="Times New Roman" w:hAnsi="Times New Roman"/>
                <w:sz w:val="24"/>
              </w:rPr>
              <w:t xml:space="preserve">История </w:t>
            </w:r>
            <w:r w:rsidRPr="008B7A07">
              <w:rPr>
                <w:rFonts w:ascii="Times New Roman" w:hAnsi="Times New Roman"/>
                <w:sz w:val="24"/>
              </w:rPr>
              <w:tab/>
              <w:t xml:space="preserve">создания </w:t>
            </w:r>
            <w:r w:rsidRPr="008B7A07">
              <w:rPr>
                <w:rFonts w:ascii="Times New Roman" w:hAnsi="Times New Roman"/>
                <w:sz w:val="24"/>
              </w:rPr>
              <w:tab/>
              <w:t xml:space="preserve">и </w:t>
            </w:r>
            <w:r w:rsidRPr="008B7A07">
              <w:rPr>
                <w:rFonts w:ascii="Times New Roman" w:hAnsi="Times New Roman"/>
                <w:sz w:val="24"/>
              </w:rPr>
              <w:tab/>
              <w:t xml:space="preserve">описание </w:t>
            </w:r>
          </w:p>
          <w:p w14:paraId="779A82AB" w14:textId="77777777" w:rsidR="00741FEE" w:rsidRPr="008B7A07" w:rsidRDefault="00741FEE" w:rsidP="00741FEE">
            <w:pPr>
              <w:ind w:left="2" w:right="40" w:firstLine="0"/>
              <w:rPr>
                <w:rFonts w:ascii="Times New Roman" w:hAnsi="Times New Roman"/>
              </w:rPr>
            </w:pPr>
            <w:r w:rsidRPr="008B7A07">
              <w:rPr>
                <w:rFonts w:ascii="Times New Roman" w:hAnsi="Times New Roman"/>
                <w:sz w:val="24"/>
              </w:rPr>
              <w:t xml:space="preserve">"Битрикс 24: корпоративный портал". Компоненты «Битрикс 24» в управлении контентом организации. Коллективная работа в «Битрикс 24». Безопасность информации при использовании «Битрикс 24». </w:t>
            </w:r>
          </w:p>
          <w:p w14:paraId="1F4C6AC0" w14:textId="77777777" w:rsidR="006A1C76" w:rsidRPr="008B7A07" w:rsidRDefault="00741FEE" w:rsidP="00741FEE">
            <w:pPr>
              <w:spacing w:after="20"/>
              <w:ind w:left="2" w:firstLine="0"/>
              <w:rPr>
                <w:rFonts w:ascii="Times New Roman" w:hAnsi="Times New Roman"/>
                <w:sz w:val="24"/>
              </w:rPr>
            </w:pPr>
            <w:r w:rsidRPr="008B7A07">
              <w:rPr>
                <w:rFonts w:ascii="Times New Roman" w:hAnsi="Times New Roman"/>
                <w:sz w:val="24"/>
              </w:rPr>
              <w:t xml:space="preserve">Совместная работа с документами. Просмотр веб-страниц на </w:t>
            </w:r>
            <w:r w:rsidR="006A1C76" w:rsidRPr="008B7A07">
              <w:rPr>
                <w:rFonts w:ascii="Times New Roman" w:hAnsi="Times New Roman"/>
                <w:sz w:val="24"/>
              </w:rPr>
              <w:t>портал</w:t>
            </w:r>
            <w:r w:rsidRPr="008B7A07">
              <w:rPr>
                <w:rFonts w:ascii="Times New Roman" w:hAnsi="Times New Roman"/>
                <w:sz w:val="24"/>
              </w:rPr>
              <w:t>ах.</w:t>
            </w:r>
          </w:p>
          <w:p w14:paraId="2E555134" w14:textId="3E6CFF2A" w:rsidR="00741FEE" w:rsidRPr="008B7A07" w:rsidRDefault="006A1C76" w:rsidP="00741FEE">
            <w:pPr>
              <w:spacing w:after="20"/>
              <w:ind w:left="2" w:firstLine="0"/>
              <w:rPr>
                <w:rFonts w:ascii="Times New Roman" w:hAnsi="Times New Roman"/>
                <w:sz w:val="24"/>
                <w:szCs w:val="24"/>
              </w:rPr>
            </w:pPr>
            <w:r w:rsidRPr="008B7A07">
              <w:rPr>
                <w:rFonts w:ascii="Times New Roman" w:hAnsi="Times New Roman"/>
                <w:sz w:val="24"/>
              </w:rPr>
              <w:t xml:space="preserve">Интеграция </w:t>
            </w:r>
            <w:r w:rsidR="00741FEE" w:rsidRPr="008B7A07">
              <w:rPr>
                <w:rFonts w:ascii="Times New Roman" w:hAnsi="Times New Roman"/>
                <w:sz w:val="24"/>
              </w:rPr>
              <w:t xml:space="preserve"> </w:t>
            </w:r>
            <w:r w:rsidRPr="008B7A07">
              <w:rPr>
                <w:rFonts w:ascii="Times New Roman" w:hAnsi="Times New Roman"/>
                <w:sz w:val="24"/>
              </w:rPr>
              <w:t>«Битрикс 24» и социальных сервисов.</w:t>
            </w:r>
          </w:p>
        </w:tc>
        <w:tc>
          <w:tcPr>
            <w:tcW w:w="1670" w:type="pct"/>
            <w:tcBorders>
              <w:top w:val="single" w:sz="4" w:space="0" w:color="000000"/>
              <w:left w:val="single" w:sz="6" w:space="0" w:color="000000"/>
              <w:bottom w:val="single" w:sz="4" w:space="0" w:color="000000"/>
              <w:right w:val="single" w:sz="6" w:space="0" w:color="000000"/>
            </w:tcBorders>
          </w:tcPr>
          <w:p w14:paraId="6DA7FBF0" w14:textId="77777777" w:rsidR="00741FEE" w:rsidRPr="008B7A07" w:rsidRDefault="00741FEE" w:rsidP="00741FEE">
            <w:pPr>
              <w:ind w:right="43" w:firstLine="10"/>
              <w:rPr>
                <w:rFonts w:ascii="Times New Roman" w:hAnsi="Times New Roman"/>
              </w:rPr>
            </w:pPr>
            <w:r w:rsidRPr="008B7A07">
              <w:rPr>
                <w:rFonts w:ascii="Times New Roman" w:hAnsi="Times New Roman"/>
                <w:sz w:val="24"/>
              </w:rPr>
              <w:t xml:space="preserve">Изучение методических материалов по теме в электронном виде и рекомендуемых разделов основной </w:t>
            </w:r>
            <w:r w:rsidRPr="008B7A07">
              <w:rPr>
                <w:rFonts w:ascii="Times New Roman" w:hAnsi="Times New Roman"/>
                <w:sz w:val="24"/>
              </w:rPr>
              <w:tab/>
              <w:t>и</w:t>
            </w:r>
          </w:p>
          <w:p w14:paraId="6079160E" w14:textId="77777777" w:rsidR="00741FEE" w:rsidRPr="008B7A07" w:rsidRDefault="00741FEE" w:rsidP="00741FEE">
            <w:pPr>
              <w:spacing w:after="5"/>
              <w:ind w:firstLine="0"/>
              <w:jc w:val="left"/>
              <w:rPr>
                <w:rFonts w:ascii="Times New Roman" w:hAnsi="Times New Roman"/>
              </w:rPr>
            </w:pPr>
            <w:r w:rsidRPr="008B7A07">
              <w:rPr>
                <w:rFonts w:ascii="Times New Roman" w:hAnsi="Times New Roman"/>
                <w:sz w:val="24"/>
              </w:rPr>
              <w:t xml:space="preserve">дополнительной </w:t>
            </w:r>
          </w:p>
          <w:p w14:paraId="204FF845" w14:textId="77777777" w:rsidR="00741FEE" w:rsidRPr="008B7A07" w:rsidRDefault="00741FEE" w:rsidP="00741FEE">
            <w:pPr>
              <w:tabs>
                <w:tab w:val="right" w:pos="2845"/>
              </w:tabs>
              <w:ind w:firstLine="0"/>
              <w:jc w:val="left"/>
              <w:rPr>
                <w:rFonts w:ascii="Times New Roman" w:hAnsi="Times New Roman"/>
              </w:rPr>
            </w:pPr>
            <w:r w:rsidRPr="008B7A07">
              <w:rPr>
                <w:rFonts w:ascii="Times New Roman" w:hAnsi="Times New Roman"/>
                <w:sz w:val="24"/>
              </w:rPr>
              <w:t xml:space="preserve">литературы. </w:t>
            </w:r>
            <w:r w:rsidRPr="008B7A07">
              <w:rPr>
                <w:rFonts w:ascii="Times New Roman" w:hAnsi="Times New Roman"/>
                <w:sz w:val="24"/>
              </w:rPr>
              <w:tab/>
              <w:t>Анализ</w:t>
            </w:r>
          </w:p>
          <w:p w14:paraId="36F43919" w14:textId="77777777" w:rsidR="00741FEE" w:rsidRPr="008B7A07" w:rsidRDefault="00741FEE" w:rsidP="00741FEE">
            <w:pPr>
              <w:spacing w:after="21"/>
              <w:ind w:firstLine="0"/>
              <w:jc w:val="left"/>
              <w:rPr>
                <w:rFonts w:ascii="Times New Roman" w:hAnsi="Times New Roman"/>
              </w:rPr>
            </w:pPr>
            <w:r w:rsidRPr="008B7A07">
              <w:rPr>
                <w:rFonts w:ascii="Times New Roman" w:hAnsi="Times New Roman"/>
                <w:sz w:val="24"/>
              </w:rPr>
              <w:t xml:space="preserve">соответствующей </w:t>
            </w:r>
          </w:p>
          <w:p w14:paraId="4B1B2F06" w14:textId="523F393D" w:rsidR="00741FEE" w:rsidRPr="008B7A07" w:rsidRDefault="00741FEE" w:rsidP="00741FEE">
            <w:pPr>
              <w:keepNext/>
              <w:ind w:firstLine="0"/>
              <w:rPr>
                <w:rFonts w:ascii="Times New Roman" w:hAnsi="Times New Roman"/>
                <w:sz w:val="24"/>
                <w:szCs w:val="24"/>
              </w:rPr>
            </w:pPr>
            <w:r w:rsidRPr="008B7A07">
              <w:rPr>
                <w:rFonts w:ascii="Times New Roman" w:hAnsi="Times New Roman"/>
                <w:sz w:val="24"/>
              </w:rPr>
              <w:t xml:space="preserve">информации </w:t>
            </w:r>
            <w:r w:rsidRPr="008B7A07">
              <w:rPr>
                <w:rFonts w:ascii="Times New Roman" w:hAnsi="Times New Roman"/>
                <w:sz w:val="24"/>
              </w:rPr>
              <w:tab/>
              <w:t xml:space="preserve">в </w:t>
            </w:r>
            <w:r w:rsidRPr="008B7A07">
              <w:rPr>
                <w:rFonts w:ascii="Times New Roman" w:hAnsi="Times New Roman"/>
                <w:sz w:val="24"/>
              </w:rPr>
              <w:tab/>
              <w:t xml:space="preserve">webпространстве. </w:t>
            </w:r>
          </w:p>
        </w:tc>
      </w:tr>
      <w:tr w:rsidR="00741FEE" w:rsidRPr="0064430C" w14:paraId="5EE1C7F7" w14:textId="77777777" w:rsidTr="003C5783">
        <w:tc>
          <w:tcPr>
            <w:tcW w:w="1331" w:type="pct"/>
            <w:tcBorders>
              <w:top w:val="single" w:sz="4" w:space="0" w:color="000000"/>
              <w:left w:val="single" w:sz="4" w:space="0" w:color="000000"/>
              <w:bottom w:val="single" w:sz="4" w:space="0" w:color="000000"/>
              <w:right w:val="single" w:sz="6" w:space="0" w:color="000000"/>
            </w:tcBorders>
          </w:tcPr>
          <w:p w14:paraId="15DEE9BF" w14:textId="4F070841" w:rsidR="00741FEE" w:rsidRPr="008B7A07" w:rsidRDefault="00741FEE" w:rsidP="00741FEE">
            <w:pPr>
              <w:ind w:firstLine="0"/>
              <w:jc w:val="left"/>
              <w:rPr>
                <w:rFonts w:ascii="Times New Roman" w:hAnsi="Times New Roman"/>
                <w:sz w:val="24"/>
                <w:szCs w:val="24"/>
              </w:rPr>
            </w:pPr>
            <w:r w:rsidRPr="008B7A07">
              <w:rPr>
                <w:rFonts w:ascii="Times New Roman" w:hAnsi="Times New Roman"/>
                <w:sz w:val="24"/>
              </w:rPr>
              <w:t xml:space="preserve">Тема 3. Корпоративный </w:t>
            </w:r>
            <w:r w:rsidR="006A1C76" w:rsidRPr="008B7A07">
              <w:rPr>
                <w:rFonts w:ascii="Times New Roman" w:hAnsi="Times New Roman"/>
                <w:sz w:val="24"/>
              </w:rPr>
              <w:t>портал</w:t>
            </w:r>
            <w:r w:rsidRPr="008B7A07">
              <w:rPr>
                <w:rFonts w:ascii="Times New Roman" w:hAnsi="Times New Roman"/>
                <w:sz w:val="24"/>
              </w:rPr>
              <w:t xml:space="preserve"> на основе CMS </w:t>
            </w:r>
            <w:r w:rsidR="006A1C76" w:rsidRPr="008B7A07">
              <w:rPr>
                <w:rFonts w:ascii="Times New Roman" w:hAnsi="Times New Roman"/>
                <w:sz w:val="24"/>
              </w:rPr>
              <w:t>WordPress</w:t>
            </w:r>
            <w:r w:rsidRPr="008B7A07">
              <w:rPr>
                <w:rFonts w:ascii="Times New Roman" w:hAnsi="Times New Roman"/>
                <w:sz w:val="24"/>
              </w:rPr>
              <w:t xml:space="preserve"> </w:t>
            </w:r>
          </w:p>
        </w:tc>
        <w:tc>
          <w:tcPr>
            <w:tcW w:w="1999" w:type="pct"/>
            <w:tcBorders>
              <w:top w:val="single" w:sz="4" w:space="0" w:color="000000"/>
              <w:left w:val="single" w:sz="6" w:space="0" w:color="000000"/>
              <w:bottom w:val="single" w:sz="4" w:space="0" w:color="000000"/>
              <w:right w:val="single" w:sz="6" w:space="0" w:color="000000"/>
            </w:tcBorders>
          </w:tcPr>
          <w:p w14:paraId="4895969D" w14:textId="02A5F141" w:rsidR="00741FEE" w:rsidRPr="008B7A07" w:rsidRDefault="00741FEE" w:rsidP="00741FEE">
            <w:pPr>
              <w:spacing w:after="22"/>
              <w:ind w:left="2" w:firstLine="0"/>
              <w:jc w:val="left"/>
              <w:rPr>
                <w:rFonts w:ascii="Times New Roman" w:hAnsi="Times New Roman"/>
                <w:sz w:val="24"/>
              </w:rPr>
            </w:pPr>
            <w:r w:rsidRPr="008B7A07">
              <w:rPr>
                <w:rFonts w:ascii="Times New Roman" w:hAnsi="Times New Roman"/>
                <w:sz w:val="24"/>
              </w:rPr>
              <w:t xml:space="preserve">Коллективная работа в </w:t>
            </w:r>
            <w:r w:rsidR="006A1C76" w:rsidRPr="008B7A07">
              <w:rPr>
                <w:rFonts w:ascii="Times New Roman" w:hAnsi="Times New Roman"/>
                <w:sz w:val="24"/>
              </w:rPr>
              <w:t>WordPress</w:t>
            </w:r>
            <w:r w:rsidRPr="008B7A07">
              <w:rPr>
                <w:rFonts w:ascii="Times New Roman" w:hAnsi="Times New Roman"/>
                <w:sz w:val="24"/>
              </w:rPr>
              <w:t xml:space="preserve">. Управление доступа к сервису. Администрирование </w:t>
            </w:r>
            <w:r w:rsidRPr="008B7A07">
              <w:rPr>
                <w:rFonts w:ascii="Times New Roman" w:hAnsi="Times New Roman"/>
                <w:sz w:val="24"/>
              </w:rPr>
              <w:tab/>
              <w:t xml:space="preserve">уровнями </w:t>
            </w:r>
            <w:r w:rsidRPr="008B7A07">
              <w:rPr>
                <w:rFonts w:ascii="Times New Roman" w:hAnsi="Times New Roman"/>
                <w:sz w:val="24"/>
              </w:rPr>
              <w:lastRenderedPageBreak/>
              <w:t xml:space="preserve">разрешений. </w:t>
            </w:r>
          </w:p>
          <w:p w14:paraId="69E371B7" w14:textId="3D49858F" w:rsidR="00741FEE" w:rsidRPr="008B7A07" w:rsidRDefault="00741FEE" w:rsidP="00741FEE">
            <w:pPr>
              <w:spacing w:after="22"/>
              <w:ind w:left="2" w:firstLine="0"/>
              <w:jc w:val="left"/>
              <w:rPr>
                <w:rFonts w:ascii="Times New Roman" w:hAnsi="Times New Roman"/>
              </w:rPr>
            </w:pPr>
            <w:r w:rsidRPr="008B7A07">
              <w:rPr>
                <w:rFonts w:ascii="Times New Roman" w:hAnsi="Times New Roman"/>
                <w:sz w:val="24"/>
              </w:rPr>
              <w:t xml:space="preserve">Работа на «облачном» хостинге. </w:t>
            </w:r>
          </w:p>
          <w:p w14:paraId="422B9459" w14:textId="77777777" w:rsidR="008B7A07" w:rsidRDefault="00741FEE" w:rsidP="00741FEE">
            <w:pPr>
              <w:keepNext/>
              <w:ind w:firstLine="0"/>
              <w:rPr>
                <w:rFonts w:ascii="Times New Roman" w:hAnsi="Times New Roman"/>
                <w:sz w:val="24"/>
              </w:rPr>
            </w:pPr>
            <w:r w:rsidRPr="008B7A07">
              <w:rPr>
                <w:rFonts w:ascii="Times New Roman" w:hAnsi="Times New Roman"/>
                <w:sz w:val="24"/>
              </w:rPr>
              <w:t xml:space="preserve">Родительские и дочерние </w:t>
            </w:r>
            <w:r w:rsidR="006A1C76" w:rsidRPr="008B7A07">
              <w:rPr>
                <w:rFonts w:ascii="Times New Roman" w:hAnsi="Times New Roman"/>
                <w:sz w:val="24"/>
              </w:rPr>
              <w:t>портал</w:t>
            </w:r>
            <w:r w:rsidRPr="008B7A07">
              <w:rPr>
                <w:rFonts w:ascii="Times New Roman" w:hAnsi="Times New Roman"/>
                <w:sz w:val="24"/>
              </w:rPr>
              <w:t>ы.</w:t>
            </w:r>
          </w:p>
          <w:p w14:paraId="34AAF9D0" w14:textId="64C47B8C" w:rsidR="00741FEE" w:rsidRPr="008B7A07" w:rsidRDefault="008B7A07" w:rsidP="00741FEE">
            <w:pPr>
              <w:keepNext/>
              <w:ind w:firstLine="0"/>
              <w:rPr>
                <w:rFonts w:ascii="Times New Roman" w:hAnsi="Times New Roman"/>
                <w:sz w:val="24"/>
                <w:szCs w:val="24"/>
              </w:rPr>
            </w:pPr>
            <w:r>
              <w:rPr>
                <w:rFonts w:ascii="Times New Roman" w:hAnsi="Times New Roman"/>
                <w:sz w:val="24"/>
              </w:rPr>
              <w:t>Зарубежные онлайн конструкторы корпоративных порталов.</w:t>
            </w:r>
            <w:r w:rsidR="00741FEE" w:rsidRPr="008B7A07">
              <w:rPr>
                <w:rFonts w:ascii="Times New Roman" w:hAnsi="Times New Roman"/>
                <w:sz w:val="24"/>
              </w:rPr>
              <w:t xml:space="preserve"> </w:t>
            </w:r>
          </w:p>
        </w:tc>
        <w:tc>
          <w:tcPr>
            <w:tcW w:w="1670" w:type="pct"/>
            <w:tcBorders>
              <w:top w:val="single" w:sz="4" w:space="0" w:color="000000"/>
              <w:left w:val="single" w:sz="6" w:space="0" w:color="000000"/>
              <w:bottom w:val="single" w:sz="4" w:space="0" w:color="000000"/>
              <w:right w:val="single" w:sz="6" w:space="0" w:color="000000"/>
            </w:tcBorders>
          </w:tcPr>
          <w:p w14:paraId="1E3E80D9" w14:textId="60C4A81D" w:rsidR="00741FEE" w:rsidRPr="008B7A07" w:rsidRDefault="00741FEE" w:rsidP="00741FEE">
            <w:pPr>
              <w:ind w:right="41" w:firstLine="10"/>
              <w:rPr>
                <w:rFonts w:ascii="Times New Roman" w:hAnsi="Times New Roman"/>
                <w:b/>
                <w:sz w:val="24"/>
                <w:szCs w:val="24"/>
              </w:rPr>
            </w:pPr>
            <w:r w:rsidRPr="008B7A07">
              <w:rPr>
                <w:rFonts w:ascii="Times New Roman" w:hAnsi="Times New Roman"/>
                <w:sz w:val="24"/>
              </w:rPr>
              <w:lastRenderedPageBreak/>
              <w:t xml:space="preserve">Изучение методических материалов по теме в электронном виде и </w:t>
            </w:r>
            <w:r w:rsidRPr="008B7A07">
              <w:rPr>
                <w:rFonts w:ascii="Times New Roman" w:hAnsi="Times New Roman"/>
                <w:sz w:val="24"/>
              </w:rPr>
              <w:lastRenderedPageBreak/>
              <w:t xml:space="preserve">рекомендуемых разделов основной </w:t>
            </w:r>
            <w:r w:rsidRPr="008B7A07">
              <w:rPr>
                <w:rFonts w:ascii="Times New Roman" w:hAnsi="Times New Roman"/>
                <w:sz w:val="24"/>
              </w:rPr>
              <w:tab/>
              <w:t xml:space="preserve">и дополнительной литературы. </w:t>
            </w:r>
            <w:r w:rsidRPr="008B7A07">
              <w:rPr>
                <w:rFonts w:ascii="Times New Roman" w:hAnsi="Times New Roman"/>
                <w:sz w:val="24"/>
              </w:rPr>
              <w:tab/>
              <w:t xml:space="preserve">Анализ соответствующей информации </w:t>
            </w:r>
            <w:r w:rsidRPr="008B7A07">
              <w:rPr>
                <w:rFonts w:ascii="Times New Roman" w:hAnsi="Times New Roman"/>
                <w:sz w:val="24"/>
              </w:rPr>
              <w:tab/>
              <w:t xml:space="preserve">в </w:t>
            </w:r>
            <w:r w:rsidRPr="008B7A07">
              <w:rPr>
                <w:rFonts w:ascii="Times New Roman" w:hAnsi="Times New Roman"/>
                <w:sz w:val="24"/>
              </w:rPr>
              <w:tab/>
              <w:t>web</w:t>
            </w:r>
            <w:r w:rsidR="008B7A07">
              <w:rPr>
                <w:rFonts w:ascii="Times New Roman" w:hAnsi="Times New Roman"/>
                <w:sz w:val="24"/>
              </w:rPr>
              <w:t xml:space="preserve"> </w:t>
            </w:r>
            <w:r w:rsidRPr="008B7A07">
              <w:rPr>
                <w:rFonts w:ascii="Times New Roman" w:hAnsi="Times New Roman"/>
                <w:sz w:val="24"/>
              </w:rPr>
              <w:t xml:space="preserve">пространстве. </w:t>
            </w:r>
          </w:p>
        </w:tc>
      </w:tr>
      <w:tr w:rsidR="00741FEE" w:rsidRPr="0064430C" w14:paraId="6A736450" w14:textId="77777777" w:rsidTr="00A71F70">
        <w:tc>
          <w:tcPr>
            <w:tcW w:w="1331" w:type="pct"/>
            <w:shd w:val="clear" w:color="auto" w:fill="auto"/>
          </w:tcPr>
          <w:p w14:paraId="713995E2" w14:textId="77777777" w:rsidR="00741FEE" w:rsidRPr="008B7A07" w:rsidRDefault="00741FEE" w:rsidP="00741FEE">
            <w:pPr>
              <w:ind w:firstLine="0"/>
              <w:jc w:val="left"/>
              <w:rPr>
                <w:rFonts w:ascii="Times New Roman" w:hAnsi="Times New Roman"/>
              </w:rPr>
            </w:pPr>
            <w:r w:rsidRPr="008B7A07">
              <w:rPr>
                <w:rFonts w:ascii="Times New Roman" w:hAnsi="Times New Roman"/>
                <w:sz w:val="24"/>
              </w:rPr>
              <w:lastRenderedPageBreak/>
              <w:t xml:space="preserve">Тема 4. Функционал и </w:t>
            </w:r>
          </w:p>
          <w:p w14:paraId="49380140" w14:textId="6F8D0187" w:rsidR="00741FEE" w:rsidRPr="008B7A07" w:rsidRDefault="00741FEE" w:rsidP="00741FEE">
            <w:pPr>
              <w:spacing w:after="18"/>
              <w:ind w:firstLine="0"/>
              <w:jc w:val="left"/>
              <w:rPr>
                <w:rFonts w:ascii="Times New Roman" w:hAnsi="Times New Roman"/>
              </w:rPr>
            </w:pPr>
            <w:r w:rsidRPr="008B7A07">
              <w:rPr>
                <w:rFonts w:ascii="Times New Roman" w:hAnsi="Times New Roman"/>
                <w:sz w:val="24"/>
              </w:rPr>
              <w:t xml:space="preserve">дизайн </w:t>
            </w:r>
            <w:r w:rsidR="006A1C76" w:rsidRPr="008B7A07">
              <w:rPr>
                <w:rFonts w:ascii="Times New Roman" w:hAnsi="Times New Roman"/>
                <w:sz w:val="24"/>
              </w:rPr>
              <w:t>портал</w:t>
            </w:r>
            <w:r w:rsidRPr="008B7A07">
              <w:rPr>
                <w:rFonts w:ascii="Times New Roman" w:hAnsi="Times New Roman"/>
                <w:sz w:val="24"/>
              </w:rPr>
              <w:t xml:space="preserve">а на основе </w:t>
            </w:r>
          </w:p>
          <w:p w14:paraId="16C14558" w14:textId="0494E1B9" w:rsidR="00741FEE" w:rsidRPr="008B7A07" w:rsidRDefault="00741FEE" w:rsidP="00741FEE">
            <w:pPr>
              <w:ind w:firstLine="0"/>
              <w:rPr>
                <w:rFonts w:ascii="Times New Roman" w:hAnsi="Times New Roman"/>
                <w:sz w:val="24"/>
                <w:szCs w:val="24"/>
              </w:rPr>
            </w:pPr>
            <w:r w:rsidRPr="008B7A07">
              <w:rPr>
                <w:rFonts w:ascii="Times New Roman" w:hAnsi="Times New Roman"/>
                <w:sz w:val="24"/>
              </w:rPr>
              <w:t xml:space="preserve">СПО </w:t>
            </w:r>
          </w:p>
        </w:tc>
        <w:tc>
          <w:tcPr>
            <w:tcW w:w="1999" w:type="pct"/>
            <w:shd w:val="clear" w:color="auto" w:fill="auto"/>
          </w:tcPr>
          <w:p w14:paraId="5D0AB749" w14:textId="4F38CA6E" w:rsidR="00741FEE" w:rsidRPr="008B7A07" w:rsidRDefault="00741FEE" w:rsidP="00741FEE">
            <w:pPr>
              <w:tabs>
                <w:tab w:val="right" w:pos="3932"/>
              </w:tabs>
              <w:spacing w:after="29"/>
              <w:ind w:firstLine="0"/>
              <w:jc w:val="left"/>
              <w:rPr>
                <w:rFonts w:ascii="Times New Roman" w:hAnsi="Times New Roman"/>
              </w:rPr>
            </w:pPr>
            <w:r w:rsidRPr="008B7A07">
              <w:rPr>
                <w:rFonts w:ascii="Times New Roman" w:hAnsi="Times New Roman"/>
                <w:sz w:val="24"/>
              </w:rPr>
              <w:t xml:space="preserve">Проектирование </w:t>
            </w:r>
            <w:r w:rsidRPr="008B7A07">
              <w:rPr>
                <w:rFonts w:ascii="Times New Roman" w:hAnsi="Times New Roman"/>
                <w:sz w:val="24"/>
              </w:rPr>
              <w:tab/>
            </w:r>
            <w:r w:rsidR="006A1C76" w:rsidRPr="008B7A07">
              <w:rPr>
                <w:rFonts w:ascii="Times New Roman" w:hAnsi="Times New Roman"/>
                <w:sz w:val="24"/>
              </w:rPr>
              <w:t>портал</w:t>
            </w:r>
            <w:r w:rsidRPr="008B7A07">
              <w:rPr>
                <w:rFonts w:ascii="Times New Roman" w:hAnsi="Times New Roman"/>
                <w:sz w:val="24"/>
              </w:rPr>
              <w:t xml:space="preserve">а. </w:t>
            </w:r>
          </w:p>
          <w:p w14:paraId="38A61E11" w14:textId="77777777" w:rsidR="00741FEE" w:rsidRPr="008B7A07" w:rsidRDefault="00741FEE" w:rsidP="00741FEE">
            <w:pPr>
              <w:spacing w:after="5"/>
              <w:ind w:left="2" w:firstLine="0"/>
              <w:jc w:val="left"/>
              <w:rPr>
                <w:rFonts w:ascii="Times New Roman" w:hAnsi="Times New Roman"/>
                <w:sz w:val="24"/>
              </w:rPr>
            </w:pPr>
            <w:r w:rsidRPr="008B7A07">
              <w:rPr>
                <w:rFonts w:ascii="Times New Roman" w:hAnsi="Times New Roman"/>
                <w:sz w:val="24"/>
              </w:rPr>
              <w:t xml:space="preserve">Редактирование вебчастей. Документооборот </w:t>
            </w:r>
            <w:r w:rsidRPr="008B7A07">
              <w:rPr>
                <w:rFonts w:ascii="Times New Roman" w:hAnsi="Times New Roman"/>
                <w:sz w:val="24"/>
              </w:rPr>
              <w:tab/>
              <w:t xml:space="preserve">(рабочие процессы). </w:t>
            </w:r>
          </w:p>
          <w:p w14:paraId="7BADCC85" w14:textId="5EFC9609" w:rsidR="00741FEE" w:rsidRPr="008B7A07" w:rsidRDefault="00741FEE" w:rsidP="00741FEE">
            <w:pPr>
              <w:spacing w:after="5"/>
              <w:ind w:left="2" w:firstLine="0"/>
              <w:jc w:val="left"/>
              <w:rPr>
                <w:rFonts w:ascii="Times New Roman" w:hAnsi="Times New Roman"/>
                <w:sz w:val="24"/>
              </w:rPr>
            </w:pPr>
            <w:r w:rsidRPr="008B7A07">
              <w:rPr>
                <w:rFonts w:ascii="Times New Roman" w:hAnsi="Times New Roman"/>
                <w:sz w:val="24"/>
              </w:rPr>
              <w:t xml:space="preserve">Анализ и прогнозирование оттока клиентов. </w:t>
            </w:r>
            <w:r w:rsidRPr="008B7A07">
              <w:rPr>
                <w:rFonts w:ascii="Times New Roman" w:hAnsi="Times New Roman"/>
                <w:sz w:val="24"/>
              </w:rPr>
              <w:tab/>
              <w:t xml:space="preserve">Прямое редактирование контента страниц в браузере. Создание профилей в </w:t>
            </w:r>
            <w:r w:rsidR="008B7A07">
              <w:rPr>
                <w:rFonts w:ascii="Times New Roman" w:hAnsi="Times New Roman"/>
                <w:sz w:val="24"/>
              </w:rPr>
              <w:t>Yandex</w:t>
            </w:r>
            <w:r w:rsidRPr="008B7A07">
              <w:rPr>
                <w:rFonts w:ascii="Times New Roman" w:hAnsi="Times New Roman"/>
                <w:sz w:val="24"/>
              </w:rPr>
              <w:t xml:space="preserve">. </w:t>
            </w:r>
          </w:p>
          <w:p w14:paraId="630060E7" w14:textId="08701C15" w:rsidR="00741FEE" w:rsidRPr="008B7A07" w:rsidRDefault="00741FEE" w:rsidP="00741FEE">
            <w:pPr>
              <w:spacing w:after="5"/>
              <w:ind w:left="2" w:firstLine="0"/>
              <w:jc w:val="left"/>
              <w:rPr>
                <w:rFonts w:ascii="Times New Roman" w:hAnsi="Times New Roman"/>
              </w:rPr>
            </w:pPr>
            <w:r w:rsidRPr="008B7A07">
              <w:rPr>
                <w:rFonts w:ascii="Times New Roman" w:hAnsi="Times New Roman"/>
                <w:sz w:val="24"/>
              </w:rPr>
              <w:t xml:space="preserve">Компоненты </w:t>
            </w:r>
            <w:r w:rsidR="008B7A07">
              <w:rPr>
                <w:rFonts w:ascii="Times New Roman" w:hAnsi="Times New Roman"/>
                <w:sz w:val="24"/>
              </w:rPr>
              <w:t>Yandex</w:t>
            </w:r>
            <w:r w:rsidRPr="008B7A07">
              <w:rPr>
                <w:rFonts w:ascii="Times New Roman" w:hAnsi="Times New Roman"/>
                <w:sz w:val="24"/>
              </w:rPr>
              <w:t xml:space="preserve"> в управлении контентом организации. </w:t>
            </w:r>
          </w:p>
          <w:p w14:paraId="0F8E090E" w14:textId="01971DC2" w:rsidR="00741FEE" w:rsidRPr="008B7A07" w:rsidRDefault="00741FEE" w:rsidP="00741FEE">
            <w:pPr>
              <w:ind w:firstLine="0"/>
              <w:rPr>
                <w:rFonts w:ascii="Times New Roman" w:hAnsi="Times New Roman"/>
                <w:sz w:val="24"/>
                <w:szCs w:val="24"/>
              </w:rPr>
            </w:pPr>
            <w:r w:rsidRPr="008B7A07">
              <w:rPr>
                <w:rFonts w:ascii="Times New Roman" w:hAnsi="Times New Roman"/>
                <w:sz w:val="24"/>
              </w:rPr>
              <w:t xml:space="preserve">Коллективная работа в </w:t>
            </w:r>
            <w:r w:rsidR="008B7A07">
              <w:rPr>
                <w:rFonts w:ascii="Times New Roman" w:hAnsi="Times New Roman"/>
                <w:sz w:val="24"/>
              </w:rPr>
              <w:t>Yandex</w:t>
            </w:r>
            <w:r w:rsidRPr="008B7A07">
              <w:rPr>
                <w:rFonts w:ascii="Times New Roman" w:hAnsi="Times New Roman"/>
                <w:sz w:val="24"/>
              </w:rPr>
              <w:t xml:space="preserve">. Безопасность информации при использовании </w:t>
            </w:r>
            <w:r w:rsidR="008B7A07">
              <w:rPr>
                <w:rFonts w:ascii="Times New Roman" w:hAnsi="Times New Roman"/>
                <w:sz w:val="24"/>
              </w:rPr>
              <w:t>Yandex</w:t>
            </w:r>
            <w:r w:rsidRPr="008B7A07">
              <w:rPr>
                <w:rFonts w:ascii="Times New Roman" w:hAnsi="Times New Roman"/>
                <w:sz w:val="24"/>
              </w:rPr>
              <w:t xml:space="preserve">. </w:t>
            </w:r>
          </w:p>
        </w:tc>
        <w:tc>
          <w:tcPr>
            <w:tcW w:w="1670" w:type="pct"/>
          </w:tcPr>
          <w:p w14:paraId="0D420A0A" w14:textId="77777777" w:rsidR="00741FEE" w:rsidRPr="008B7A07" w:rsidRDefault="00741FEE" w:rsidP="00741FEE">
            <w:pPr>
              <w:ind w:right="43" w:firstLine="10"/>
              <w:rPr>
                <w:rFonts w:ascii="Times New Roman" w:hAnsi="Times New Roman"/>
              </w:rPr>
            </w:pPr>
            <w:r w:rsidRPr="008B7A07">
              <w:rPr>
                <w:rFonts w:ascii="Times New Roman" w:hAnsi="Times New Roman"/>
                <w:sz w:val="24"/>
              </w:rPr>
              <w:t xml:space="preserve">Изучение методических материалов по теме в электронном виде и рекомендуемых разделов основной </w:t>
            </w:r>
            <w:r w:rsidRPr="008B7A07">
              <w:rPr>
                <w:rFonts w:ascii="Times New Roman" w:hAnsi="Times New Roman"/>
                <w:sz w:val="24"/>
              </w:rPr>
              <w:tab/>
              <w:t>и</w:t>
            </w:r>
          </w:p>
          <w:p w14:paraId="3987D928" w14:textId="77777777" w:rsidR="00741FEE" w:rsidRPr="008B7A07" w:rsidRDefault="00741FEE" w:rsidP="00741FEE">
            <w:pPr>
              <w:spacing w:after="5"/>
              <w:ind w:firstLine="0"/>
              <w:jc w:val="left"/>
              <w:rPr>
                <w:rFonts w:ascii="Times New Roman" w:hAnsi="Times New Roman"/>
              </w:rPr>
            </w:pPr>
            <w:r w:rsidRPr="008B7A07">
              <w:rPr>
                <w:rFonts w:ascii="Times New Roman" w:hAnsi="Times New Roman"/>
                <w:sz w:val="24"/>
              </w:rPr>
              <w:t xml:space="preserve">дополнительной </w:t>
            </w:r>
          </w:p>
          <w:p w14:paraId="2BA29DDD" w14:textId="77777777" w:rsidR="00741FEE" w:rsidRPr="008B7A07" w:rsidRDefault="00741FEE" w:rsidP="00741FEE">
            <w:pPr>
              <w:tabs>
                <w:tab w:val="right" w:pos="2845"/>
              </w:tabs>
              <w:ind w:firstLine="0"/>
              <w:jc w:val="left"/>
              <w:rPr>
                <w:rFonts w:ascii="Times New Roman" w:hAnsi="Times New Roman"/>
              </w:rPr>
            </w:pPr>
            <w:r w:rsidRPr="008B7A07">
              <w:rPr>
                <w:rFonts w:ascii="Times New Roman" w:hAnsi="Times New Roman"/>
                <w:sz w:val="24"/>
              </w:rPr>
              <w:t xml:space="preserve">литературы. </w:t>
            </w:r>
            <w:r w:rsidRPr="008B7A07">
              <w:rPr>
                <w:rFonts w:ascii="Times New Roman" w:hAnsi="Times New Roman"/>
                <w:sz w:val="24"/>
              </w:rPr>
              <w:tab/>
              <w:t>Анализ</w:t>
            </w:r>
          </w:p>
          <w:p w14:paraId="188EE1F5" w14:textId="77777777" w:rsidR="00741FEE" w:rsidRPr="008B7A07" w:rsidRDefault="00741FEE" w:rsidP="00741FEE">
            <w:pPr>
              <w:spacing w:after="21"/>
              <w:ind w:firstLine="0"/>
              <w:jc w:val="left"/>
              <w:rPr>
                <w:rFonts w:ascii="Times New Roman" w:hAnsi="Times New Roman"/>
              </w:rPr>
            </w:pPr>
            <w:r w:rsidRPr="008B7A07">
              <w:rPr>
                <w:rFonts w:ascii="Times New Roman" w:hAnsi="Times New Roman"/>
                <w:sz w:val="24"/>
              </w:rPr>
              <w:t xml:space="preserve">соответствующей </w:t>
            </w:r>
          </w:p>
          <w:p w14:paraId="56FE0785" w14:textId="3C7F3019" w:rsidR="00741FEE" w:rsidRPr="008B7A07" w:rsidRDefault="00741FEE" w:rsidP="00741FEE">
            <w:pPr>
              <w:keepNext/>
              <w:ind w:firstLine="0"/>
              <w:rPr>
                <w:rFonts w:ascii="Times New Roman" w:hAnsi="Times New Roman"/>
                <w:sz w:val="24"/>
                <w:szCs w:val="24"/>
              </w:rPr>
            </w:pPr>
            <w:r w:rsidRPr="008B7A07">
              <w:rPr>
                <w:rFonts w:ascii="Times New Roman" w:hAnsi="Times New Roman"/>
                <w:sz w:val="24"/>
              </w:rPr>
              <w:t xml:space="preserve">информации </w:t>
            </w:r>
            <w:r w:rsidRPr="008B7A07">
              <w:rPr>
                <w:rFonts w:ascii="Times New Roman" w:hAnsi="Times New Roman"/>
                <w:sz w:val="24"/>
              </w:rPr>
              <w:tab/>
              <w:t xml:space="preserve">в </w:t>
            </w:r>
            <w:r w:rsidRPr="008B7A07">
              <w:rPr>
                <w:rFonts w:ascii="Times New Roman" w:hAnsi="Times New Roman"/>
                <w:sz w:val="24"/>
              </w:rPr>
              <w:tab/>
              <w:t xml:space="preserve">webпространстве. </w:t>
            </w:r>
          </w:p>
        </w:tc>
      </w:tr>
    </w:tbl>
    <w:p w14:paraId="0BDB2A9D" w14:textId="77777777" w:rsidR="0042775B" w:rsidRPr="00E666D5" w:rsidRDefault="0042775B" w:rsidP="00C04A7B">
      <w:pPr>
        <w:ind w:left="340" w:firstLine="0"/>
      </w:pPr>
      <w:bookmarkStart w:id="19" w:name="_Toc510428042"/>
    </w:p>
    <w:p w14:paraId="608DC15A" w14:textId="77777777" w:rsidR="00A71F70" w:rsidRDefault="00A71F70" w:rsidP="00C04A7B">
      <w:pPr>
        <w:pStyle w:val="1"/>
        <w:spacing w:before="0"/>
        <w:ind w:right="-610"/>
        <w:rPr>
          <w:rStyle w:val="FontStyle428"/>
          <w:b/>
          <w:i/>
          <w:color w:val="auto"/>
          <w:sz w:val="28"/>
          <w:szCs w:val="28"/>
        </w:rPr>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9"/>
    </w:p>
    <w:p w14:paraId="4D150714" w14:textId="0464D885"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1DEFB92B" w14:textId="77777777" w:rsidR="00741FEE" w:rsidRDefault="00741FEE" w:rsidP="00741FEE">
      <w:pPr>
        <w:spacing w:line="270" w:lineRule="auto"/>
        <w:ind w:left="2364" w:hanging="2302"/>
        <w:jc w:val="center"/>
        <w:rPr>
          <w:rFonts w:ascii="Times New Roman" w:hAnsi="Times New Roman"/>
          <w:i/>
          <w:sz w:val="28"/>
          <w:szCs w:val="28"/>
        </w:rPr>
      </w:pPr>
    </w:p>
    <w:p w14:paraId="0482E616" w14:textId="72ED8AB8" w:rsidR="00741FEE" w:rsidRPr="008B7A07" w:rsidRDefault="00741FEE" w:rsidP="00741FEE">
      <w:pPr>
        <w:spacing w:line="270" w:lineRule="auto"/>
        <w:ind w:left="2364" w:hanging="2302"/>
        <w:jc w:val="center"/>
        <w:rPr>
          <w:rFonts w:ascii="Times New Roman" w:hAnsi="Times New Roman"/>
          <w:sz w:val="28"/>
          <w:szCs w:val="28"/>
        </w:rPr>
      </w:pPr>
      <w:r w:rsidRPr="008B7A07">
        <w:rPr>
          <w:rFonts w:ascii="Times New Roman" w:hAnsi="Times New Roman"/>
          <w:i/>
          <w:sz w:val="28"/>
          <w:szCs w:val="28"/>
        </w:rPr>
        <w:t>Примерные темы контрольной работы:</w:t>
      </w:r>
    </w:p>
    <w:p w14:paraId="2CC17FE8" w14:textId="77777777"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Разработка структуры web-ресурса для организации. </w:t>
      </w:r>
    </w:p>
    <w:p w14:paraId="1654BDAD" w14:textId="2F53D197"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Коллективная работа в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4BFD59E2" w14:textId="77777777"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Создание профилей в «Битрикс 24». </w:t>
      </w:r>
    </w:p>
    <w:p w14:paraId="516E0A3E" w14:textId="204BB113"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Организация облачной инфраструктуры в сервисах </w:t>
      </w:r>
      <w:r w:rsidR="008B7A07" w:rsidRPr="008B7A07">
        <w:rPr>
          <w:rFonts w:ascii="Times New Roman" w:hAnsi="Times New Roman"/>
          <w:sz w:val="28"/>
          <w:szCs w:val="28"/>
        </w:rPr>
        <w:t>Yandex</w:t>
      </w:r>
      <w:r w:rsidRPr="008B7A07">
        <w:rPr>
          <w:rFonts w:ascii="Times New Roman" w:hAnsi="Times New Roman"/>
          <w:sz w:val="28"/>
          <w:szCs w:val="28"/>
        </w:rPr>
        <w:t xml:space="preserve"> </w:t>
      </w:r>
    </w:p>
    <w:p w14:paraId="058BCFE2" w14:textId="77777777" w:rsidR="00741FEE" w:rsidRPr="008B7A07" w:rsidRDefault="00741FEE" w:rsidP="00957223">
      <w:pPr>
        <w:numPr>
          <w:ilvl w:val="0"/>
          <w:numId w:val="35"/>
        </w:numPr>
        <w:spacing w:after="15" w:line="269" w:lineRule="auto"/>
        <w:ind w:right="-568" w:hanging="463"/>
        <w:rPr>
          <w:rFonts w:ascii="Times New Roman" w:hAnsi="Times New Roman"/>
          <w:sz w:val="28"/>
          <w:szCs w:val="28"/>
        </w:rPr>
      </w:pPr>
      <w:r w:rsidRPr="008B7A07">
        <w:rPr>
          <w:rFonts w:ascii="Times New Roman" w:hAnsi="Times New Roman"/>
          <w:sz w:val="28"/>
          <w:szCs w:val="28"/>
        </w:rPr>
        <w:t xml:space="preserve">Применение облачного хостинга для управления контентом организации. </w:t>
      </w:r>
    </w:p>
    <w:p w14:paraId="5FB2BF08" w14:textId="3026D8AC"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Инструменты защиты информации в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67577D01" w14:textId="77777777"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Компоненты «Битрикс 24» в управлении контентом организации. </w:t>
      </w:r>
    </w:p>
    <w:p w14:paraId="22638D2C" w14:textId="53D9A7DD"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Инструменты редактирования веб-частей в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602B837C" w14:textId="6E170509"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Инструменты управления рабочими процессами в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00601639" w14:textId="77777777"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Управления контентом на платформе Share Point. </w:t>
      </w:r>
    </w:p>
    <w:p w14:paraId="01414AF3" w14:textId="77777777"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Коллективная работа в «Битрикс 24». </w:t>
      </w:r>
    </w:p>
    <w:p w14:paraId="40E4EF45" w14:textId="0C352DDF"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Коллективная работа в </w:t>
      </w:r>
      <w:r w:rsidR="008B7A07" w:rsidRPr="008B7A07">
        <w:rPr>
          <w:rFonts w:ascii="Times New Roman" w:hAnsi="Times New Roman"/>
          <w:sz w:val="28"/>
          <w:szCs w:val="28"/>
        </w:rPr>
        <w:t>Yandex</w:t>
      </w:r>
      <w:r w:rsidRPr="008B7A07">
        <w:rPr>
          <w:rFonts w:ascii="Times New Roman" w:hAnsi="Times New Roman"/>
          <w:sz w:val="28"/>
          <w:szCs w:val="28"/>
        </w:rPr>
        <w:t xml:space="preserve"> </w:t>
      </w:r>
    </w:p>
    <w:p w14:paraId="29BC0B9D" w14:textId="3AA423EA"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Управления жизненным циклом контента на платформе </w:t>
      </w:r>
      <w:r w:rsidR="008B7A07">
        <w:rPr>
          <w:rFonts w:ascii="Times New Roman" w:hAnsi="Times New Roman"/>
          <w:sz w:val="28"/>
          <w:szCs w:val="28"/>
          <w:lang w:val="en-US"/>
        </w:rPr>
        <w:t>Neactor</w:t>
      </w:r>
      <w:r w:rsidRPr="008B7A07">
        <w:rPr>
          <w:rFonts w:ascii="Times New Roman" w:hAnsi="Times New Roman"/>
          <w:sz w:val="28"/>
          <w:szCs w:val="28"/>
        </w:rPr>
        <w:t xml:space="preserve">. </w:t>
      </w:r>
    </w:p>
    <w:p w14:paraId="2E164128" w14:textId="365B633A" w:rsidR="00741FEE" w:rsidRPr="008B7A07" w:rsidRDefault="00741FEE" w:rsidP="00741FEE">
      <w:pPr>
        <w:numPr>
          <w:ilvl w:val="0"/>
          <w:numId w:val="35"/>
        </w:numPr>
        <w:spacing w:after="15" w:line="269" w:lineRule="auto"/>
        <w:ind w:right="275" w:hanging="463"/>
        <w:rPr>
          <w:rFonts w:ascii="Times New Roman" w:hAnsi="Times New Roman"/>
          <w:sz w:val="28"/>
          <w:szCs w:val="28"/>
        </w:rPr>
      </w:pPr>
      <w:r w:rsidRPr="008B7A07">
        <w:rPr>
          <w:rFonts w:ascii="Times New Roman" w:hAnsi="Times New Roman"/>
          <w:sz w:val="28"/>
          <w:szCs w:val="28"/>
        </w:rPr>
        <w:t xml:space="preserve">Распределение ролей и прав пользователей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26CE5B13" w14:textId="77777777" w:rsidR="00741FEE" w:rsidRPr="008B7A07" w:rsidRDefault="00741FEE" w:rsidP="00957223">
      <w:pPr>
        <w:numPr>
          <w:ilvl w:val="0"/>
          <w:numId w:val="35"/>
        </w:numPr>
        <w:spacing w:after="15" w:line="269" w:lineRule="auto"/>
        <w:ind w:right="-143" w:hanging="463"/>
        <w:rPr>
          <w:rFonts w:ascii="Times New Roman" w:hAnsi="Times New Roman"/>
          <w:sz w:val="28"/>
          <w:szCs w:val="28"/>
        </w:rPr>
      </w:pPr>
      <w:r w:rsidRPr="008B7A07">
        <w:rPr>
          <w:rFonts w:ascii="Times New Roman" w:hAnsi="Times New Roman"/>
          <w:sz w:val="28"/>
          <w:szCs w:val="28"/>
        </w:rPr>
        <w:lastRenderedPageBreak/>
        <w:t xml:space="preserve">Безопасность информации при использовании «Битрикс 24». </w:t>
      </w:r>
    </w:p>
    <w:p w14:paraId="55889C93" w14:textId="4131F6C8" w:rsidR="00741FEE" w:rsidRPr="008B7A07" w:rsidRDefault="00741FEE" w:rsidP="00957223">
      <w:pPr>
        <w:numPr>
          <w:ilvl w:val="0"/>
          <w:numId w:val="35"/>
        </w:numPr>
        <w:spacing w:after="15" w:line="269" w:lineRule="auto"/>
        <w:ind w:right="-143" w:hanging="463"/>
        <w:rPr>
          <w:rFonts w:ascii="Times New Roman" w:hAnsi="Times New Roman"/>
          <w:sz w:val="28"/>
          <w:szCs w:val="28"/>
        </w:rPr>
      </w:pPr>
      <w:r w:rsidRPr="008B7A07">
        <w:rPr>
          <w:rFonts w:ascii="Times New Roman" w:hAnsi="Times New Roman"/>
          <w:sz w:val="28"/>
          <w:szCs w:val="28"/>
        </w:rPr>
        <w:t xml:space="preserve">Особенности безопасности информации при размещении контента в </w:t>
      </w:r>
      <w:r w:rsidR="008B7A07" w:rsidRPr="008B7A07">
        <w:rPr>
          <w:rFonts w:ascii="Times New Roman" w:hAnsi="Times New Roman"/>
          <w:sz w:val="28"/>
          <w:szCs w:val="28"/>
        </w:rPr>
        <w:t>Yandex</w:t>
      </w:r>
      <w:r w:rsidRPr="008B7A07">
        <w:rPr>
          <w:rFonts w:ascii="Times New Roman" w:hAnsi="Times New Roman"/>
          <w:sz w:val="28"/>
          <w:szCs w:val="28"/>
        </w:rPr>
        <w:t xml:space="preserve"> </w:t>
      </w:r>
    </w:p>
    <w:p w14:paraId="74EBA7D7" w14:textId="77777777" w:rsidR="00741FEE" w:rsidRPr="008B7A07" w:rsidRDefault="00741FEE" w:rsidP="00957223">
      <w:pPr>
        <w:numPr>
          <w:ilvl w:val="0"/>
          <w:numId w:val="35"/>
        </w:numPr>
        <w:spacing w:after="15" w:line="269" w:lineRule="auto"/>
        <w:ind w:right="-143" w:hanging="463"/>
        <w:rPr>
          <w:rFonts w:ascii="Times New Roman" w:hAnsi="Times New Roman"/>
          <w:sz w:val="28"/>
          <w:szCs w:val="28"/>
        </w:rPr>
      </w:pPr>
      <w:r w:rsidRPr="008B7A07">
        <w:rPr>
          <w:rFonts w:ascii="Times New Roman" w:hAnsi="Times New Roman"/>
          <w:sz w:val="28"/>
          <w:szCs w:val="28"/>
        </w:rPr>
        <w:t xml:space="preserve">Инструменты редактирование контента страниц в браузере. </w:t>
      </w:r>
    </w:p>
    <w:p w14:paraId="0F92C74A" w14:textId="77777777" w:rsidR="00741FEE" w:rsidRPr="008B7A07" w:rsidRDefault="00741FEE" w:rsidP="00957223">
      <w:pPr>
        <w:numPr>
          <w:ilvl w:val="0"/>
          <w:numId w:val="35"/>
        </w:numPr>
        <w:spacing w:after="15" w:line="269" w:lineRule="auto"/>
        <w:ind w:right="-143" w:hanging="463"/>
        <w:rPr>
          <w:rFonts w:ascii="Times New Roman" w:hAnsi="Times New Roman"/>
          <w:sz w:val="28"/>
          <w:szCs w:val="28"/>
        </w:rPr>
      </w:pPr>
      <w:r w:rsidRPr="008B7A07">
        <w:rPr>
          <w:rFonts w:ascii="Times New Roman" w:hAnsi="Times New Roman"/>
          <w:sz w:val="28"/>
          <w:szCs w:val="28"/>
        </w:rPr>
        <w:t xml:space="preserve">Разворачивание интернет корпоративного облачного сервиса. </w:t>
      </w:r>
    </w:p>
    <w:p w14:paraId="1477A127" w14:textId="08BEEE80" w:rsidR="008B7A07" w:rsidRPr="008B7A07" w:rsidRDefault="008B7A07" w:rsidP="00957223">
      <w:pPr>
        <w:numPr>
          <w:ilvl w:val="0"/>
          <w:numId w:val="35"/>
        </w:numPr>
        <w:spacing w:after="15" w:line="269" w:lineRule="auto"/>
        <w:ind w:right="-143" w:hanging="463"/>
        <w:rPr>
          <w:rFonts w:ascii="Times New Roman" w:hAnsi="Times New Roman"/>
          <w:sz w:val="28"/>
          <w:szCs w:val="28"/>
        </w:rPr>
      </w:pPr>
      <w:r>
        <w:rPr>
          <w:rFonts w:ascii="Times New Roman" w:hAnsi="Times New Roman"/>
          <w:sz w:val="28"/>
          <w:szCs w:val="28"/>
        </w:rPr>
        <w:t xml:space="preserve">Перенос </w:t>
      </w:r>
      <w:r>
        <w:rPr>
          <w:rFonts w:ascii="Times New Roman" w:hAnsi="Times New Roman"/>
          <w:sz w:val="28"/>
          <w:szCs w:val="28"/>
          <w:lang w:val="en-US"/>
        </w:rPr>
        <w:t>UML</w:t>
      </w:r>
      <w:r w:rsidRPr="008B7A07">
        <w:rPr>
          <w:rFonts w:ascii="Times New Roman" w:hAnsi="Times New Roman"/>
          <w:sz w:val="28"/>
          <w:szCs w:val="28"/>
        </w:rPr>
        <w:t xml:space="preserve"> </w:t>
      </w:r>
      <w:r>
        <w:rPr>
          <w:rFonts w:ascii="Times New Roman" w:hAnsi="Times New Roman"/>
          <w:sz w:val="28"/>
          <w:szCs w:val="28"/>
        </w:rPr>
        <w:t xml:space="preserve"> структуры корпоративного портала на </w:t>
      </w:r>
      <w:r>
        <w:rPr>
          <w:rFonts w:ascii="Times New Roman" w:hAnsi="Times New Roman"/>
          <w:sz w:val="28"/>
          <w:szCs w:val="28"/>
          <w:lang w:val="en-US"/>
        </w:rPr>
        <w:t>Yandex</w:t>
      </w:r>
    </w:p>
    <w:p w14:paraId="5578721F" w14:textId="0FB7AB6B" w:rsidR="008B7A07" w:rsidRPr="008B7A07" w:rsidRDefault="008B7A07" w:rsidP="00957223">
      <w:pPr>
        <w:numPr>
          <w:ilvl w:val="0"/>
          <w:numId w:val="35"/>
        </w:numPr>
        <w:spacing w:after="15" w:line="269" w:lineRule="auto"/>
        <w:ind w:right="-143" w:hanging="463"/>
        <w:rPr>
          <w:rFonts w:ascii="Times New Roman" w:hAnsi="Times New Roman"/>
          <w:sz w:val="28"/>
          <w:szCs w:val="28"/>
        </w:rPr>
      </w:pPr>
      <w:r>
        <w:rPr>
          <w:rFonts w:ascii="Times New Roman" w:hAnsi="Times New Roman"/>
          <w:sz w:val="28"/>
          <w:szCs w:val="28"/>
        </w:rPr>
        <w:t xml:space="preserve">Построение набора </w:t>
      </w:r>
      <w:r>
        <w:rPr>
          <w:rFonts w:ascii="Times New Roman" w:hAnsi="Times New Roman"/>
          <w:sz w:val="28"/>
          <w:szCs w:val="28"/>
          <w:lang w:val="en-US"/>
        </w:rPr>
        <w:t>UML</w:t>
      </w:r>
      <w:r>
        <w:rPr>
          <w:rFonts w:ascii="Times New Roman" w:hAnsi="Times New Roman"/>
          <w:sz w:val="28"/>
          <w:szCs w:val="28"/>
        </w:rPr>
        <w:t xml:space="preserve"> диаграмм для описания функций подразделения на корпоративном портале.</w:t>
      </w:r>
    </w:p>
    <w:p w14:paraId="0CF40FD1" w14:textId="3F4E5420" w:rsidR="00741FEE" w:rsidRPr="00741FEE" w:rsidRDefault="00741FEE" w:rsidP="00957223">
      <w:pPr>
        <w:spacing w:after="80"/>
        <w:ind w:left="62" w:right="-143" w:firstLine="566"/>
        <w:rPr>
          <w:rFonts w:ascii="Times New Roman" w:hAnsi="Times New Roman"/>
          <w:sz w:val="28"/>
          <w:szCs w:val="28"/>
        </w:rPr>
      </w:pPr>
      <w:r w:rsidRPr="00741FEE">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sz w:val="28"/>
          <w:szCs w:val="28"/>
        </w:rPr>
        <w:t>кафедры</w:t>
      </w:r>
      <w:r w:rsidRPr="00741FEE">
        <w:rPr>
          <w:rFonts w:ascii="Times New Roman" w:hAnsi="Times New Roman"/>
          <w:sz w:val="28"/>
          <w:szCs w:val="28"/>
        </w:rPr>
        <w:t xml:space="preserve"> бизнес-информатики. </w:t>
      </w:r>
    </w:p>
    <w:p w14:paraId="790AC2B2" w14:textId="265F4FE0" w:rsidR="00072EB4" w:rsidRDefault="00072EB4" w:rsidP="00390D34">
      <w:pPr>
        <w:pStyle w:val="ab"/>
        <w:spacing w:after="0" w:line="240" w:lineRule="auto"/>
        <w:ind w:left="567"/>
        <w:jc w:val="center"/>
        <w:rPr>
          <w:rStyle w:val="FontStyle429"/>
          <w:i/>
          <w:sz w:val="28"/>
          <w:szCs w:val="28"/>
        </w:rPr>
      </w:pPr>
    </w:p>
    <w:p w14:paraId="1219AFC9" w14:textId="33CBC884" w:rsidR="00072EB4" w:rsidRDefault="00072EB4" w:rsidP="00072EB4">
      <w:pPr>
        <w:pStyle w:val="1"/>
        <w:spacing w:before="0"/>
        <w:ind w:firstLine="0"/>
        <w:rPr>
          <w:rFonts w:ascii="Times New Roman" w:hAnsi="Times New Roman"/>
          <w:color w:val="auto"/>
        </w:rPr>
      </w:pPr>
      <w:r w:rsidRPr="00D63715">
        <w:rPr>
          <w:rFonts w:ascii="Times New Roman" w:hAnsi="Times New Roman"/>
          <w:color w:val="auto"/>
        </w:rPr>
        <w:t xml:space="preserve">7. </w:t>
      </w:r>
      <w:bookmarkStart w:id="20" w:name="_Toc515397806"/>
      <w:bookmarkStart w:id="21" w:name="_Toc518469971"/>
      <w:bookmarkStart w:id="22" w:name="_Toc12280776"/>
      <w:r w:rsidRPr="00D63715">
        <w:rPr>
          <w:rFonts w:ascii="Times New Roman" w:hAnsi="Times New Roman"/>
          <w:color w:val="auto"/>
        </w:rPr>
        <w:t>Фонд оценочных средств для проведения промежуточной аттестации обучающихся по дисциплине</w:t>
      </w:r>
      <w:bookmarkEnd w:id="20"/>
      <w:bookmarkEnd w:id="21"/>
      <w:bookmarkEnd w:id="22"/>
    </w:p>
    <w:p w14:paraId="73B688F9" w14:textId="77777777" w:rsidR="00957223" w:rsidRPr="00945FFF" w:rsidRDefault="00957223" w:rsidP="00957223">
      <w:pPr>
        <w:widowControl w:val="0"/>
        <w:ind w:firstLine="0"/>
        <w:rPr>
          <w:rFonts w:ascii="Times New Roman" w:hAnsi="Times New Roman"/>
          <w:color w:val="000000"/>
          <w:sz w:val="28"/>
          <w:szCs w:val="28"/>
        </w:rPr>
      </w:pPr>
      <w:bookmarkStart w:id="23" w:name="_Toc510428045"/>
      <w:r w:rsidRPr="00945FFF">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3"/>
    <w:p w14:paraId="3CB1B8BC" w14:textId="256E56EF" w:rsidR="00957223" w:rsidRPr="00945FFF" w:rsidRDefault="00957223" w:rsidP="00957223">
      <w:pPr>
        <w:widowControl w:val="0"/>
        <w:ind w:firstLine="284"/>
        <w:jc w:val="center"/>
        <w:rPr>
          <w:rFonts w:ascii="Times New Roman" w:hAnsi="Times New Roman"/>
          <w:b/>
          <w:bCs/>
          <w:i/>
          <w:color w:val="000000"/>
          <w:sz w:val="28"/>
          <w:szCs w:val="28"/>
        </w:rPr>
      </w:pPr>
      <w:r w:rsidRPr="00945FFF">
        <w:rPr>
          <w:rFonts w:ascii="Times New Roman" w:hAnsi="Times New Roman"/>
          <w:b/>
          <w:bCs/>
          <w:i/>
          <w:color w:val="000000"/>
          <w:sz w:val="28"/>
          <w:szCs w:val="28"/>
        </w:rPr>
        <w:t>Типовые контрольные задания или иные материалы,</w:t>
      </w:r>
    </w:p>
    <w:p w14:paraId="2BD82F45" w14:textId="0908DCF1" w:rsidR="00957223" w:rsidRPr="00957223" w:rsidRDefault="00957223" w:rsidP="00957223">
      <w:pPr>
        <w:ind w:firstLine="0"/>
        <w:jc w:val="center"/>
      </w:pPr>
      <w:r w:rsidRPr="00945FFF">
        <w:rPr>
          <w:rFonts w:ascii="Times New Roman" w:hAnsi="Times New Roman"/>
          <w:b/>
          <w:bCs/>
          <w:i/>
          <w:color w:val="000000"/>
          <w:sz w:val="28"/>
          <w:szCs w:val="28"/>
        </w:rPr>
        <w:t>необходимые для оценки умений, знаний</w:t>
      </w:r>
    </w:p>
    <w:p w14:paraId="114F0BBB" w14:textId="77777777" w:rsidR="00072EB4" w:rsidRPr="00564D97" w:rsidRDefault="00072EB4" w:rsidP="00072EB4">
      <w:pPr>
        <w:pStyle w:val="Style13"/>
        <w:widowControl/>
        <w:ind w:left="360"/>
        <w:jc w:val="right"/>
        <w:rPr>
          <w:rStyle w:val="FontStyle429"/>
          <w:sz w:val="28"/>
          <w:szCs w:val="28"/>
        </w:rPr>
      </w:pPr>
      <w:bookmarkStart w:id="24" w:name="page41"/>
      <w:bookmarkEnd w:id="24"/>
      <w:r w:rsidRPr="00072EB4">
        <w:rPr>
          <w:rStyle w:val="FontStyle429"/>
          <w:sz w:val="28"/>
          <w:szCs w:val="28"/>
        </w:rPr>
        <w:t xml:space="preserve">Таблица </w:t>
      </w:r>
      <w:r w:rsidRPr="00564D97">
        <w:rPr>
          <w:rStyle w:val="FontStyle429"/>
          <w:sz w:val="28"/>
          <w:szCs w:val="28"/>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957223">
        <w:tc>
          <w:tcPr>
            <w:tcW w:w="2014" w:type="dxa"/>
            <w:tcBorders>
              <w:bottom w:val="single" w:sz="4" w:space="0" w:color="auto"/>
            </w:tcBorders>
            <w:shd w:val="clear" w:color="auto" w:fill="auto"/>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1984" w:type="dxa"/>
            <w:shd w:val="clear" w:color="auto" w:fill="auto"/>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2552" w:type="dxa"/>
            <w:shd w:val="clear" w:color="auto" w:fill="auto"/>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703928" w:rsidRPr="00072EB4" w14:paraId="50C76F1F" w14:textId="77777777" w:rsidTr="00957223">
        <w:tc>
          <w:tcPr>
            <w:tcW w:w="2014" w:type="dxa"/>
            <w:tcBorders>
              <w:bottom w:val="single" w:sz="4" w:space="0" w:color="auto"/>
            </w:tcBorders>
            <w:shd w:val="clear" w:color="auto" w:fill="auto"/>
          </w:tcPr>
          <w:p w14:paraId="3599A577" w14:textId="4AB77453" w:rsidR="00703928" w:rsidRPr="00703928" w:rsidRDefault="00703928" w:rsidP="00703928">
            <w:pPr>
              <w:jc w:val="center"/>
              <w:rPr>
                <w:rStyle w:val="FontStyle12"/>
                <w:rFonts w:eastAsia="Calibri"/>
                <w:sz w:val="22"/>
                <w:szCs w:val="22"/>
                <w:lang w:eastAsia="ru-RU"/>
              </w:rPr>
            </w:pPr>
            <w:r w:rsidRPr="00703928">
              <w:rPr>
                <w:rStyle w:val="FontStyle12"/>
                <w:rFonts w:eastAsia="Calibri"/>
                <w:sz w:val="22"/>
                <w:szCs w:val="22"/>
                <w:lang w:eastAsia="ru-RU"/>
              </w:rPr>
              <w:t xml:space="preserve">ПКП-1 Способность применять методы управления архитектурой предприятия в бизнесе и учреждениях государственного и муниципального управления. </w:t>
            </w:r>
          </w:p>
        </w:tc>
        <w:tc>
          <w:tcPr>
            <w:tcW w:w="1984" w:type="dxa"/>
            <w:shd w:val="clear" w:color="auto" w:fill="auto"/>
          </w:tcPr>
          <w:p w14:paraId="4C39E499" w14:textId="77777777" w:rsidR="00703928" w:rsidRPr="00703928" w:rsidRDefault="00703928" w:rsidP="00703928">
            <w:pPr>
              <w:pStyle w:val="ConsPlusNormal"/>
              <w:widowControl/>
              <w:ind w:firstLine="0"/>
              <w:jc w:val="both"/>
              <w:rPr>
                <w:rStyle w:val="FontStyle12"/>
                <w:rFonts w:eastAsia="Calibri"/>
                <w:sz w:val="22"/>
                <w:szCs w:val="22"/>
              </w:rPr>
            </w:pPr>
            <w:r w:rsidRPr="00703928">
              <w:rPr>
                <w:rStyle w:val="FontStyle12"/>
                <w:rFonts w:eastAsia="Calibri"/>
                <w:sz w:val="22"/>
                <w:szCs w:val="22"/>
              </w:rPr>
              <w:t>1.</w:t>
            </w:r>
            <w:r w:rsidRPr="00703928">
              <w:rPr>
                <w:rStyle w:val="FontStyle12"/>
                <w:rFonts w:eastAsia="Calibri"/>
                <w:sz w:val="22"/>
                <w:szCs w:val="22"/>
              </w:rPr>
              <w:tab/>
              <w:t xml:space="preserve">Демонстрирует знание фреймворков для разработки архитектуры предприятия </w:t>
            </w:r>
          </w:p>
          <w:p w14:paraId="640392E1" w14:textId="77777777" w:rsidR="00703928" w:rsidRPr="00703928" w:rsidRDefault="00703928" w:rsidP="00703928">
            <w:pPr>
              <w:pStyle w:val="ConsPlusNormal"/>
              <w:widowControl/>
              <w:jc w:val="both"/>
              <w:rPr>
                <w:rStyle w:val="FontStyle12"/>
                <w:rFonts w:eastAsia="Calibri"/>
                <w:sz w:val="22"/>
                <w:szCs w:val="22"/>
              </w:rPr>
            </w:pPr>
          </w:p>
          <w:p w14:paraId="78269EA5" w14:textId="77777777" w:rsidR="00703928" w:rsidRPr="00703928" w:rsidRDefault="00703928" w:rsidP="00703928">
            <w:pPr>
              <w:pStyle w:val="ConsPlusNormal"/>
              <w:widowControl/>
              <w:jc w:val="both"/>
              <w:rPr>
                <w:rStyle w:val="FontStyle12"/>
                <w:rFonts w:eastAsia="Calibri"/>
                <w:sz w:val="22"/>
                <w:szCs w:val="22"/>
              </w:rPr>
            </w:pPr>
          </w:p>
          <w:p w14:paraId="7CA12922" w14:textId="77777777" w:rsidR="00703928" w:rsidRPr="00703928" w:rsidRDefault="00703928" w:rsidP="00703928">
            <w:pPr>
              <w:pStyle w:val="ConsPlusNormal"/>
              <w:widowControl/>
              <w:jc w:val="both"/>
              <w:rPr>
                <w:rStyle w:val="FontStyle12"/>
                <w:rFonts w:eastAsia="Calibri"/>
                <w:sz w:val="22"/>
                <w:szCs w:val="22"/>
              </w:rPr>
            </w:pPr>
          </w:p>
          <w:p w14:paraId="4DB3EDAB" w14:textId="77777777" w:rsidR="00703928" w:rsidRPr="00703928" w:rsidRDefault="00703928" w:rsidP="00703928">
            <w:pPr>
              <w:pStyle w:val="ConsPlusNormal"/>
              <w:widowControl/>
              <w:jc w:val="both"/>
              <w:rPr>
                <w:rStyle w:val="FontStyle12"/>
                <w:rFonts w:eastAsia="Calibri"/>
                <w:sz w:val="22"/>
                <w:szCs w:val="22"/>
              </w:rPr>
            </w:pPr>
          </w:p>
          <w:p w14:paraId="0AB19DC1" w14:textId="77777777" w:rsidR="00703928" w:rsidRPr="00703928" w:rsidRDefault="00703928" w:rsidP="00703928">
            <w:pPr>
              <w:pStyle w:val="ConsPlusNormal"/>
              <w:widowControl/>
              <w:jc w:val="both"/>
              <w:rPr>
                <w:rStyle w:val="FontStyle12"/>
                <w:rFonts w:eastAsia="Calibri"/>
                <w:sz w:val="22"/>
                <w:szCs w:val="22"/>
              </w:rPr>
            </w:pPr>
          </w:p>
          <w:p w14:paraId="626D8997" w14:textId="77777777" w:rsidR="00703928" w:rsidRPr="00703928" w:rsidRDefault="00703928" w:rsidP="00703928">
            <w:pPr>
              <w:jc w:val="center"/>
              <w:rPr>
                <w:rStyle w:val="FontStyle12"/>
                <w:rFonts w:eastAsia="Calibri"/>
                <w:sz w:val="22"/>
                <w:szCs w:val="22"/>
                <w:lang w:eastAsia="ru-RU"/>
              </w:rPr>
            </w:pPr>
          </w:p>
        </w:tc>
        <w:tc>
          <w:tcPr>
            <w:tcW w:w="2552" w:type="dxa"/>
            <w:shd w:val="clear" w:color="auto" w:fill="auto"/>
          </w:tcPr>
          <w:p w14:paraId="4FE61E47"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Знать:</w:t>
            </w:r>
          </w:p>
          <w:p w14:paraId="4A24679A"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основные концепции управления архитектурой предприятия;</w:t>
            </w:r>
          </w:p>
          <w:p w14:paraId="71A768AB" w14:textId="77777777" w:rsidR="00703928" w:rsidRPr="00703928" w:rsidRDefault="00703928" w:rsidP="00703928">
            <w:pPr>
              <w:pStyle w:val="ab"/>
              <w:numPr>
                <w:ilvl w:val="0"/>
                <w:numId w:val="6"/>
              </w:numPr>
              <w:rPr>
                <w:rStyle w:val="FontStyle12"/>
                <w:sz w:val="22"/>
                <w:szCs w:val="22"/>
                <w:lang w:eastAsia="ru-RU"/>
              </w:rPr>
            </w:pPr>
            <w:r w:rsidRPr="00703928">
              <w:rPr>
                <w:rStyle w:val="FontStyle12"/>
                <w:sz w:val="22"/>
                <w:szCs w:val="22"/>
                <w:lang w:eastAsia="ru-RU"/>
              </w:rPr>
              <w:t>основные фреймворки для разработки архитектуры предприятия;</w:t>
            </w:r>
          </w:p>
          <w:p w14:paraId="3E674D46" w14:textId="77777777" w:rsidR="00703928" w:rsidRPr="00703928" w:rsidRDefault="00703928" w:rsidP="00703928">
            <w:pPr>
              <w:pStyle w:val="ab"/>
              <w:numPr>
                <w:ilvl w:val="0"/>
                <w:numId w:val="6"/>
              </w:numPr>
              <w:rPr>
                <w:rStyle w:val="FontStyle12"/>
                <w:sz w:val="22"/>
                <w:szCs w:val="22"/>
                <w:lang w:eastAsia="ru-RU"/>
              </w:rPr>
            </w:pPr>
            <w:r w:rsidRPr="00703928">
              <w:rPr>
                <w:rStyle w:val="FontStyle12"/>
                <w:sz w:val="22"/>
                <w:szCs w:val="22"/>
                <w:lang w:eastAsia="ru-RU"/>
              </w:rPr>
              <w:t>методы адаптации фреймворков к конкретным бизнес-ситуациям.</w:t>
            </w:r>
          </w:p>
          <w:p w14:paraId="1C0C58AA" w14:textId="77777777" w:rsidR="00703928" w:rsidRPr="00741FEE" w:rsidRDefault="00703928" w:rsidP="00741FEE">
            <w:pPr>
              <w:ind w:firstLine="0"/>
              <w:rPr>
                <w:rStyle w:val="FontStyle12"/>
                <w:sz w:val="22"/>
                <w:szCs w:val="22"/>
                <w:lang w:eastAsia="ru-RU"/>
              </w:rPr>
            </w:pPr>
            <w:r w:rsidRPr="00741FEE">
              <w:rPr>
                <w:rStyle w:val="FontStyle12"/>
                <w:sz w:val="22"/>
                <w:szCs w:val="22"/>
                <w:lang w:eastAsia="ru-RU"/>
              </w:rPr>
              <w:t xml:space="preserve">Уметь: </w:t>
            </w:r>
          </w:p>
          <w:p w14:paraId="20B22A42" w14:textId="77777777" w:rsidR="00703928" w:rsidRPr="00741FEE" w:rsidRDefault="00703928" w:rsidP="00741FEE">
            <w:pPr>
              <w:ind w:firstLine="0"/>
              <w:rPr>
                <w:rStyle w:val="FontStyle12"/>
                <w:sz w:val="22"/>
                <w:szCs w:val="22"/>
                <w:lang w:eastAsia="ru-RU"/>
              </w:rPr>
            </w:pPr>
            <w:r w:rsidRPr="00741FEE">
              <w:rPr>
                <w:rStyle w:val="FontStyle12"/>
                <w:sz w:val="22"/>
                <w:szCs w:val="22"/>
                <w:lang w:eastAsia="ru-RU"/>
              </w:rPr>
              <w:t xml:space="preserve">применять фреймворки архитектуры </w:t>
            </w:r>
            <w:r w:rsidRPr="00741FEE">
              <w:rPr>
                <w:rStyle w:val="FontStyle12"/>
                <w:sz w:val="22"/>
                <w:szCs w:val="22"/>
                <w:lang w:eastAsia="ru-RU"/>
              </w:rPr>
              <w:lastRenderedPageBreak/>
              <w:t>предприятия;</w:t>
            </w:r>
          </w:p>
          <w:p w14:paraId="1F444B03" w14:textId="6E0BD7CD"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разрабатывать стратегии архитектурного развития.</w:t>
            </w:r>
          </w:p>
        </w:tc>
        <w:tc>
          <w:tcPr>
            <w:tcW w:w="3118" w:type="dxa"/>
            <w:shd w:val="clear" w:color="auto" w:fill="auto"/>
          </w:tcPr>
          <w:p w14:paraId="1437D6C7" w14:textId="77777777" w:rsidR="00703928" w:rsidRPr="008B7A07" w:rsidRDefault="00703928" w:rsidP="00703928">
            <w:pPr>
              <w:ind w:firstLine="0"/>
              <w:rPr>
                <w:rStyle w:val="FontStyle12"/>
                <w:rFonts w:eastAsia="Calibri"/>
                <w:sz w:val="22"/>
                <w:szCs w:val="22"/>
                <w:lang w:eastAsia="ru-RU"/>
              </w:rPr>
            </w:pPr>
            <w:r w:rsidRPr="008B7A07">
              <w:rPr>
                <w:rStyle w:val="FontStyle12"/>
                <w:rFonts w:eastAsia="Calibri"/>
                <w:b/>
                <w:bCs/>
                <w:sz w:val="22"/>
                <w:szCs w:val="22"/>
              </w:rPr>
              <w:lastRenderedPageBreak/>
              <w:t>Задание 1</w:t>
            </w:r>
            <w:r w:rsidRPr="008B7A07">
              <w:rPr>
                <w:rStyle w:val="FontStyle12"/>
                <w:rFonts w:eastAsia="Calibri"/>
                <w:sz w:val="22"/>
                <w:szCs w:val="22"/>
              </w:rPr>
              <w:t xml:space="preserve">: </w:t>
            </w:r>
            <w:r w:rsidR="00741FEE" w:rsidRPr="008B7A07">
              <w:rPr>
                <w:rStyle w:val="FontStyle12"/>
                <w:rFonts w:eastAsia="Calibri"/>
                <w:sz w:val="22"/>
                <w:szCs w:val="22"/>
                <w:lang w:eastAsia="ru-RU"/>
              </w:rPr>
              <w:t xml:space="preserve">Составить интеллект карту структуры </w:t>
            </w:r>
            <w:r w:rsidR="006A1C76" w:rsidRPr="008B7A07">
              <w:rPr>
                <w:rStyle w:val="FontStyle12"/>
                <w:rFonts w:eastAsia="Calibri"/>
                <w:sz w:val="22"/>
                <w:szCs w:val="22"/>
                <w:lang w:eastAsia="ru-RU"/>
              </w:rPr>
              <w:t>портал</w:t>
            </w:r>
            <w:r w:rsidR="00741FEE" w:rsidRPr="008B7A07">
              <w:rPr>
                <w:rStyle w:val="FontStyle12"/>
                <w:rFonts w:eastAsia="Calibri"/>
                <w:sz w:val="22"/>
                <w:szCs w:val="22"/>
                <w:lang w:eastAsia="ru-RU"/>
              </w:rPr>
              <w:t>а Финансового университета.</w:t>
            </w:r>
          </w:p>
          <w:p w14:paraId="19FE6DCF" w14:textId="0947711C" w:rsidR="008B7A07" w:rsidRPr="008B7A07" w:rsidRDefault="008B7A07" w:rsidP="00703928">
            <w:pPr>
              <w:ind w:firstLine="0"/>
              <w:rPr>
                <w:rFonts w:ascii="Times New Roman" w:eastAsia="Calibri" w:hAnsi="Times New Roman"/>
                <w:b/>
                <w:color w:val="000000"/>
                <w:highlight w:val="yellow"/>
              </w:rPr>
            </w:pPr>
            <w:r w:rsidRPr="008B7A07">
              <w:rPr>
                <w:rStyle w:val="FontStyle12"/>
                <w:rFonts w:eastAsia="Calibri"/>
                <w:b/>
                <w:sz w:val="22"/>
                <w:szCs w:val="22"/>
                <w:lang w:eastAsia="ru-RU"/>
              </w:rPr>
              <w:t>Задание 2:</w:t>
            </w:r>
            <w:r w:rsidRPr="008B7A07">
              <w:rPr>
                <w:rStyle w:val="FontStyle12"/>
                <w:rFonts w:eastAsia="Calibri"/>
                <w:sz w:val="22"/>
                <w:szCs w:val="22"/>
                <w:lang w:eastAsia="ru-RU"/>
              </w:rPr>
              <w:t xml:space="preserve">  Составить диаграмму прецендентов и соответствующую ей диаграмму классов описывающих инструменты корпоративного портала службы технической поддержки.</w:t>
            </w:r>
          </w:p>
        </w:tc>
      </w:tr>
      <w:tr w:rsidR="00703928" w:rsidRPr="00072EB4" w14:paraId="59844046" w14:textId="77777777" w:rsidTr="00957223">
        <w:tc>
          <w:tcPr>
            <w:tcW w:w="2014" w:type="dxa"/>
            <w:tcBorders>
              <w:top w:val="single" w:sz="4" w:space="0" w:color="auto"/>
              <w:bottom w:val="single" w:sz="4" w:space="0" w:color="auto"/>
            </w:tcBorders>
            <w:shd w:val="clear" w:color="auto" w:fill="auto"/>
          </w:tcPr>
          <w:p w14:paraId="14BDB936" w14:textId="77777777" w:rsidR="00703928" w:rsidRPr="00703928" w:rsidRDefault="00703928" w:rsidP="00703928">
            <w:pPr>
              <w:jc w:val="center"/>
              <w:rPr>
                <w:rStyle w:val="FontStyle12"/>
                <w:rFonts w:eastAsia="Calibri"/>
                <w:sz w:val="22"/>
                <w:szCs w:val="22"/>
                <w:lang w:eastAsia="ru-RU"/>
              </w:rPr>
            </w:pPr>
          </w:p>
        </w:tc>
        <w:tc>
          <w:tcPr>
            <w:tcW w:w="1984" w:type="dxa"/>
            <w:shd w:val="clear" w:color="auto" w:fill="auto"/>
          </w:tcPr>
          <w:p w14:paraId="4D771945" w14:textId="042BD35D" w:rsidR="00703928" w:rsidRPr="00703928" w:rsidRDefault="00703928" w:rsidP="00703928">
            <w:pPr>
              <w:pStyle w:val="ConsPlusNormal"/>
              <w:widowControl/>
              <w:ind w:firstLine="0"/>
              <w:jc w:val="both"/>
              <w:rPr>
                <w:rStyle w:val="FontStyle12"/>
                <w:rFonts w:eastAsia="Calibri"/>
                <w:sz w:val="22"/>
                <w:szCs w:val="22"/>
              </w:rPr>
            </w:pPr>
            <w:r w:rsidRPr="00703928">
              <w:rPr>
                <w:rStyle w:val="FontStyle12"/>
                <w:rFonts w:eastAsia="Calibri"/>
                <w:sz w:val="22"/>
                <w:szCs w:val="22"/>
              </w:rPr>
              <w:t>2.</w:t>
            </w:r>
            <w:r w:rsidRPr="00703928">
              <w:rPr>
                <w:rStyle w:val="FontStyle12"/>
                <w:rFonts w:eastAsia="Calibri"/>
                <w:sz w:val="22"/>
                <w:szCs w:val="22"/>
              </w:rPr>
              <w:tab/>
              <w:t>Выявляет особенности архитектуры предприятия по результатам обследования организации/предприятия</w:t>
            </w:r>
          </w:p>
        </w:tc>
        <w:tc>
          <w:tcPr>
            <w:tcW w:w="2552" w:type="dxa"/>
            <w:shd w:val="clear" w:color="auto" w:fill="auto"/>
          </w:tcPr>
          <w:p w14:paraId="732C0048"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Знать:</w:t>
            </w:r>
          </w:p>
          <w:p w14:paraId="7A13B573"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методики обследования архитектуры предприятия;</w:t>
            </w:r>
          </w:p>
          <w:p w14:paraId="6125012D"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основы архитектурных аналитических инструментов.</w:t>
            </w:r>
          </w:p>
          <w:p w14:paraId="63AAF3B0"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 xml:space="preserve">Уметь: </w:t>
            </w:r>
          </w:p>
          <w:p w14:paraId="6D113EEF" w14:textId="062DFF9F" w:rsidR="00703928" w:rsidRPr="00703928" w:rsidRDefault="00703928" w:rsidP="00741FEE">
            <w:pPr>
              <w:ind w:firstLine="0"/>
              <w:jc w:val="left"/>
              <w:rPr>
                <w:rStyle w:val="FontStyle12"/>
                <w:rFonts w:eastAsia="Calibri"/>
                <w:sz w:val="22"/>
                <w:szCs w:val="22"/>
                <w:lang w:eastAsia="ru-RU"/>
              </w:rPr>
            </w:pPr>
            <w:r w:rsidRPr="00703928">
              <w:rPr>
                <w:rStyle w:val="FontStyle12"/>
                <w:rFonts w:eastAsia="Calibri"/>
                <w:sz w:val="22"/>
                <w:szCs w:val="22"/>
                <w:lang w:eastAsia="ru-RU"/>
              </w:rPr>
              <w:t xml:space="preserve">- </w:t>
            </w:r>
            <w:r w:rsidR="00741FEE" w:rsidRPr="00741FEE">
              <w:rPr>
                <w:rStyle w:val="FontStyle12"/>
                <w:rFonts w:eastAsia="Calibri"/>
                <w:sz w:val="22"/>
                <w:szCs w:val="22"/>
                <w:lang w:eastAsia="ru-RU"/>
              </w:rPr>
              <w:t>настраивать информационные ресурсы корпоративного портала под специфику существующего бизнеса.</w:t>
            </w:r>
          </w:p>
        </w:tc>
        <w:tc>
          <w:tcPr>
            <w:tcW w:w="3118" w:type="dxa"/>
            <w:shd w:val="clear" w:color="auto" w:fill="auto"/>
          </w:tcPr>
          <w:p w14:paraId="6E2D50D7" w14:textId="418D23D1" w:rsidR="00703928" w:rsidRPr="008B7A07" w:rsidRDefault="00703928" w:rsidP="00703928">
            <w:pPr>
              <w:ind w:firstLine="0"/>
              <w:rPr>
                <w:rFonts w:ascii="Times New Roman" w:eastAsia="Calibri" w:hAnsi="Times New Roman"/>
                <w:b/>
                <w:color w:val="000000"/>
              </w:rPr>
            </w:pPr>
            <w:r w:rsidRPr="008B7A07">
              <w:rPr>
                <w:rFonts w:ascii="Times New Roman" w:eastAsia="Calibri" w:hAnsi="Times New Roman"/>
                <w:b/>
                <w:color w:val="000000"/>
              </w:rPr>
              <w:t>Задание 1.</w:t>
            </w:r>
          </w:p>
          <w:p w14:paraId="49A852FB" w14:textId="547CBCF0" w:rsidR="00703928" w:rsidRPr="00741FEE" w:rsidRDefault="00741FEE" w:rsidP="00703928">
            <w:pPr>
              <w:ind w:firstLine="0"/>
              <w:rPr>
                <w:rFonts w:ascii="Times New Roman" w:eastAsia="Calibri" w:hAnsi="Times New Roman"/>
                <w:bCs/>
                <w:color w:val="000000"/>
                <w:highlight w:val="yellow"/>
              </w:rPr>
            </w:pPr>
            <w:r w:rsidRPr="008B7A07">
              <w:rPr>
                <w:rFonts w:ascii="Times New Roman" w:eastAsia="Calibri" w:hAnsi="Times New Roman"/>
                <w:bCs/>
                <w:color w:val="000000"/>
              </w:rPr>
              <w:t>Подготовить облачную структуру для хранения и каталогизации накопленной информации.</w:t>
            </w:r>
          </w:p>
        </w:tc>
      </w:tr>
      <w:tr w:rsidR="00703928" w:rsidRPr="00072EB4" w14:paraId="7FEE9F74" w14:textId="77777777" w:rsidTr="0021185C">
        <w:tc>
          <w:tcPr>
            <w:tcW w:w="2014" w:type="dxa"/>
            <w:tcBorders>
              <w:top w:val="single" w:sz="4" w:space="0" w:color="auto"/>
              <w:bottom w:val="nil"/>
            </w:tcBorders>
            <w:shd w:val="clear" w:color="auto" w:fill="auto"/>
          </w:tcPr>
          <w:p w14:paraId="66ABDD08" w14:textId="77777777" w:rsidR="00703928" w:rsidRPr="00703928" w:rsidRDefault="00703928" w:rsidP="00703928">
            <w:pPr>
              <w:ind w:firstLine="0"/>
              <w:jc w:val="center"/>
              <w:rPr>
                <w:rStyle w:val="FontStyle12"/>
                <w:rFonts w:eastAsia="Calibri"/>
                <w:sz w:val="22"/>
                <w:szCs w:val="22"/>
                <w:lang w:eastAsia="ru-RU"/>
              </w:rPr>
            </w:pPr>
            <w:r w:rsidRPr="00703928">
              <w:rPr>
                <w:rStyle w:val="FontStyle12"/>
                <w:rFonts w:eastAsia="Calibri"/>
                <w:sz w:val="22"/>
                <w:szCs w:val="22"/>
                <w:lang w:eastAsia="ru-RU"/>
              </w:rPr>
              <w:t>ПКП-3</w:t>
            </w:r>
          </w:p>
          <w:p w14:paraId="10793404" w14:textId="420B6B05" w:rsidR="00703928" w:rsidRPr="00703928" w:rsidRDefault="00703928" w:rsidP="00703928">
            <w:pPr>
              <w:ind w:firstLine="0"/>
              <w:jc w:val="center"/>
              <w:rPr>
                <w:rStyle w:val="FontStyle12"/>
                <w:rFonts w:eastAsia="Calibri"/>
                <w:sz w:val="22"/>
                <w:szCs w:val="22"/>
                <w:lang w:eastAsia="ru-RU"/>
              </w:rPr>
            </w:pPr>
            <w:r w:rsidRPr="00703928">
              <w:rPr>
                <w:rStyle w:val="FontStyle12"/>
                <w:rFonts w:eastAsia="Calibri"/>
                <w:sz w:val="22"/>
                <w:szCs w:val="22"/>
                <w:lang w:eastAsia="ru-RU"/>
              </w:rPr>
              <w:t>Способность предлагать различные варианты инфраструктурных решений для поддержки ИТ/ИС.</w:t>
            </w:r>
          </w:p>
        </w:tc>
        <w:tc>
          <w:tcPr>
            <w:tcW w:w="1984" w:type="dxa"/>
            <w:shd w:val="clear" w:color="auto" w:fill="auto"/>
          </w:tcPr>
          <w:p w14:paraId="771650EE"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rPr>
              <w:t>1.</w:t>
            </w:r>
            <w:r w:rsidRPr="00703928">
              <w:rPr>
                <w:rStyle w:val="FontStyle12"/>
                <w:rFonts w:eastAsia="Calibri"/>
                <w:sz w:val="22"/>
                <w:szCs w:val="22"/>
                <w:lang w:eastAsia="ru-RU"/>
              </w:rPr>
              <w:t>Анализирует текущий уровень инфраструктурных решений предприятия/организации</w:t>
            </w:r>
          </w:p>
          <w:p w14:paraId="14CD368D" w14:textId="77777777" w:rsidR="00703928" w:rsidRPr="00703928" w:rsidRDefault="00703928" w:rsidP="00703928">
            <w:pPr>
              <w:pStyle w:val="ConsPlusNormal"/>
              <w:widowControl/>
              <w:ind w:firstLine="0"/>
              <w:jc w:val="both"/>
              <w:rPr>
                <w:rStyle w:val="FontStyle12"/>
                <w:rFonts w:eastAsia="Calibri"/>
                <w:sz w:val="22"/>
                <w:szCs w:val="22"/>
              </w:rPr>
            </w:pPr>
          </w:p>
        </w:tc>
        <w:tc>
          <w:tcPr>
            <w:tcW w:w="2552" w:type="dxa"/>
            <w:shd w:val="clear" w:color="auto" w:fill="auto"/>
          </w:tcPr>
          <w:p w14:paraId="2E2BB7F8"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Знать:</w:t>
            </w:r>
          </w:p>
          <w:p w14:paraId="5E3D6229"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технологические тренды и решения;</w:t>
            </w:r>
          </w:p>
          <w:p w14:paraId="73EB9A28"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различные типы инфраструктурных решений.</w:t>
            </w:r>
          </w:p>
          <w:p w14:paraId="3085D383"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 xml:space="preserve">Уметь: </w:t>
            </w:r>
          </w:p>
          <w:p w14:paraId="1910207C" w14:textId="77777777" w:rsidR="00703928" w:rsidRPr="00703928" w:rsidRDefault="00703928" w:rsidP="00703928">
            <w:pPr>
              <w:rPr>
                <w:rStyle w:val="FontStyle12"/>
                <w:rFonts w:eastAsia="Calibri"/>
                <w:sz w:val="22"/>
                <w:szCs w:val="22"/>
                <w:lang w:eastAsia="ru-RU"/>
              </w:rPr>
            </w:pPr>
            <w:r w:rsidRPr="00703928">
              <w:rPr>
                <w:rStyle w:val="FontStyle12"/>
                <w:rFonts w:eastAsia="Calibri"/>
                <w:sz w:val="22"/>
                <w:szCs w:val="22"/>
                <w:lang w:eastAsia="ru-RU"/>
              </w:rPr>
              <w:t>проводить анализ текущей инфраструктуры, оценивать преимущества и недостатки;</w:t>
            </w:r>
          </w:p>
          <w:p w14:paraId="1ABAEAFF" w14:textId="77777777" w:rsidR="00703928" w:rsidRPr="00703928" w:rsidRDefault="00703928" w:rsidP="00703928">
            <w:pPr>
              <w:rPr>
                <w:rStyle w:val="FontStyle12"/>
                <w:rFonts w:eastAsia="Calibri"/>
                <w:sz w:val="22"/>
                <w:szCs w:val="22"/>
                <w:lang w:eastAsia="ru-RU"/>
              </w:rPr>
            </w:pPr>
            <w:r w:rsidRPr="00703928">
              <w:rPr>
                <w:rStyle w:val="FontStyle12"/>
                <w:rFonts w:eastAsia="Calibri"/>
                <w:sz w:val="22"/>
                <w:szCs w:val="22"/>
                <w:lang w:eastAsia="ru-RU"/>
              </w:rPr>
              <w:t>предлагать варианты инфраструктурных решений.</w:t>
            </w:r>
          </w:p>
          <w:p w14:paraId="1FB28270" w14:textId="77777777" w:rsidR="00703928" w:rsidRPr="00703928" w:rsidRDefault="00703928" w:rsidP="00703928">
            <w:pPr>
              <w:ind w:firstLine="0"/>
              <w:rPr>
                <w:rStyle w:val="FontStyle12"/>
                <w:rFonts w:eastAsia="Calibri"/>
                <w:sz w:val="22"/>
                <w:szCs w:val="22"/>
                <w:lang w:eastAsia="ru-RU"/>
              </w:rPr>
            </w:pPr>
          </w:p>
        </w:tc>
        <w:tc>
          <w:tcPr>
            <w:tcW w:w="3118" w:type="dxa"/>
            <w:shd w:val="clear" w:color="auto" w:fill="auto"/>
          </w:tcPr>
          <w:p w14:paraId="1E42B38B" w14:textId="2A8DB2C5" w:rsidR="00703928" w:rsidRPr="00741FEE" w:rsidRDefault="00703928" w:rsidP="00703928">
            <w:pPr>
              <w:rPr>
                <w:rFonts w:ascii="Times New Roman" w:eastAsia="Calibri" w:hAnsi="Times New Roman"/>
                <w:b/>
                <w:color w:val="000000"/>
                <w:highlight w:val="yellow"/>
              </w:rPr>
            </w:pPr>
            <w:r w:rsidRPr="008B7A07">
              <w:rPr>
                <w:rStyle w:val="FontStyle12"/>
                <w:rFonts w:eastAsia="Calibri"/>
                <w:b/>
                <w:bCs/>
                <w:sz w:val="22"/>
                <w:szCs w:val="22"/>
              </w:rPr>
              <w:t>Задание 1</w:t>
            </w:r>
            <w:r w:rsidRPr="008B7A07">
              <w:rPr>
                <w:rStyle w:val="FontStyle12"/>
                <w:rFonts w:eastAsia="Calibri"/>
                <w:sz w:val="22"/>
                <w:szCs w:val="22"/>
              </w:rPr>
              <w:t xml:space="preserve">: </w:t>
            </w:r>
            <w:r w:rsidR="00741FEE" w:rsidRPr="008B7A07">
              <w:rPr>
                <w:rStyle w:val="FontStyle12"/>
                <w:rFonts w:eastAsia="Calibri"/>
                <w:sz w:val="22"/>
                <w:szCs w:val="22"/>
              </w:rPr>
              <w:t>П</w:t>
            </w:r>
            <w:r w:rsidR="00741FEE" w:rsidRPr="008B7A07">
              <w:rPr>
                <w:rStyle w:val="FontStyle12"/>
                <w:rFonts w:eastAsia="Calibri"/>
                <w:sz w:val="22"/>
                <w:szCs w:val="22"/>
                <w:lang w:eastAsia="ru-RU"/>
              </w:rPr>
              <w:t xml:space="preserve">одготовить инструмент организации онлайн встреч в рамках корпоративного  портала.  </w:t>
            </w:r>
          </w:p>
        </w:tc>
      </w:tr>
      <w:tr w:rsidR="00703928" w:rsidRPr="00072EB4" w14:paraId="51E241D8" w14:textId="77777777" w:rsidTr="0021185C">
        <w:tc>
          <w:tcPr>
            <w:tcW w:w="2014" w:type="dxa"/>
            <w:tcBorders>
              <w:top w:val="nil"/>
              <w:bottom w:val="single" w:sz="4" w:space="0" w:color="auto"/>
            </w:tcBorders>
            <w:shd w:val="clear" w:color="auto" w:fill="auto"/>
          </w:tcPr>
          <w:p w14:paraId="7EE60753" w14:textId="77777777" w:rsidR="00703928" w:rsidRPr="00703928" w:rsidRDefault="00703928" w:rsidP="00703928">
            <w:pPr>
              <w:jc w:val="center"/>
              <w:rPr>
                <w:rStyle w:val="FontStyle12"/>
                <w:rFonts w:eastAsia="Calibri"/>
                <w:sz w:val="22"/>
                <w:szCs w:val="22"/>
                <w:lang w:eastAsia="ru-RU"/>
              </w:rPr>
            </w:pPr>
          </w:p>
        </w:tc>
        <w:tc>
          <w:tcPr>
            <w:tcW w:w="1984" w:type="dxa"/>
            <w:shd w:val="clear" w:color="auto" w:fill="auto"/>
          </w:tcPr>
          <w:p w14:paraId="59B4058B" w14:textId="214DB27B" w:rsidR="00703928" w:rsidRPr="00703928" w:rsidRDefault="00703928" w:rsidP="00703928">
            <w:pPr>
              <w:pStyle w:val="ConsPlusNormal"/>
              <w:widowControl/>
              <w:ind w:firstLine="0"/>
              <w:jc w:val="both"/>
              <w:rPr>
                <w:rStyle w:val="FontStyle12"/>
                <w:rFonts w:eastAsia="Calibri"/>
                <w:sz w:val="22"/>
                <w:szCs w:val="22"/>
              </w:rPr>
            </w:pPr>
            <w:r w:rsidRPr="00703928">
              <w:rPr>
                <w:rStyle w:val="FontStyle12"/>
                <w:rFonts w:eastAsia="Calibri"/>
                <w:sz w:val="22"/>
                <w:szCs w:val="22"/>
              </w:rPr>
              <w:t>2.</w:t>
            </w:r>
            <w:r w:rsidRPr="00703928">
              <w:rPr>
                <w:rStyle w:val="FontStyle12"/>
                <w:rFonts w:eastAsia="Calibri"/>
                <w:sz w:val="22"/>
                <w:szCs w:val="22"/>
              </w:rPr>
              <w:tab/>
              <w:t>Формирует и обосновывает варианты технологического слоя архитектуры предприятия/организации</w:t>
            </w:r>
          </w:p>
        </w:tc>
        <w:tc>
          <w:tcPr>
            <w:tcW w:w="2552" w:type="dxa"/>
            <w:shd w:val="clear" w:color="auto" w:fill="auto"/>
          </w:tcPr>
          <w:p w14:paraId="3CC4CCE9"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Знать:</w:t>
            </w:r>
          </w:p>
          <w:p w14:paraId="64F5D145"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технологические тренды и инновации;</w:t>
            </w:r>
          </w:p>
          <w:p w14:paraId="456A40F9" w14:textId="77777777" w:rsidR="00703928" w:rsidRPr="00703928" w:rsidRDefault="00703928" w:rsidP="00703928">
            <w:pPr>
              <w:pStyle w:val="ab"/>
              <w:numPr>
                <w:ilvl w:val="0"/>
                <w:numId w:val="6"/>
              </w:numPr>
              <w:spacing w:after="0" w:line="240" w:lineRule="auto"/>
              <w:jc w:val="both"/>
              <w:rPr>
                <w:rStyle w:val="FontStyle12"/>
                <w:sz w:val="22"/>
                <w:szCs w:val="22"/>
                <w:lang w:eastAsia="ru-RU"/>
              </w:rPr>
            </w:pPr>
            <w:r w:rsidRPr="00703928">
              <w:rPr>
                <w:rStyle w:val="FontStyle12"/>
                <w:sz w:val="22"/>
                <w:szCs w:val="22"/>
                <w:lang w:eastAsia="ru-RU"/>
              </w:rPr>
              <w:t>основы архитектуры предприятия.</w:t>
            </w:r>
          </w:p>
          <w:p w14:paraId="184B626E"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 xml:space="preserve">Уметь: </w:t>
            </w:r>
          </w:p>
          <w:p w14:paraId="1F0BE4DD" w14:textId="7777777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 анализировать бизнес-потребности;</w:t>
            </w:r>
          </w:p>
          <w:p w14:paraId="6A459237" w14:textId="2657B007" w:rsidR="00703928" w:rsidRPr="00703928" w:rsidRDefault="00703928" w:rsidP="00703928">
            <w:pPr>
              <w:ind w:firstLine="0"/>
              <w:rPr>
                <w:rStyle w:val="FontStyle12"/>
                <w:rFonts w:eastAsia="Calibri"/>
                <w:sz w:val="22"/>
                <w:szCs w:val="22"/>
                <w:lang w:eastAsia="ru-RU"/>
              </w:rPr>
            </w:pPr>
            <w:r w:rsidRPr="00703928">
              <w:rPr>
                <w:rStyle w:val="FontStyle12"/>
                <w:rFonts w:eastAsia="Calibri"/>
                <w:sz w:val="22"/>
                <w:szCs w:val="22"/>
                <w:lang w:eastAsia="ru-RU"/>
              </w:rPr>
              <w:t>-формировать архитектурные варианты, обосновывать выбор.</w:t>
            </w:r>
          </w:p>
        </w:tc>
        <w:tc>
          <w:tcPr>
            <w:tcW w:w="3118" w:type="dxa"/>
            <w:shd w:val="clear" w:color="auto" w:fill="auto"/>
          </w:tcPr>
          <w:p w14:paraId="1F521EF8" w14:textId="77777777" w:rsidR="00741FEE" w:rsidRPr="008B7A07" w:rsidRDefault="00741FEE" w:rsidP="00741FEE">
            <w:pPr>
              <w:ind w:firstLine="0"/>
              <w:jc w:val="left"/>
              <w:rPr>
                <w:rFonts w:ascii="Times New Roman" w:eastAsia="Calibri" w:hAnsi="Times New Roman"/>
                <w:b/>
                <w:color w:val="000000"/>
              </w:rPr>
            </w:pPr>
            <w:r w:rsidRPr="008B7A07">
              <w:rPr>
                <w:rFonts w:ascii="Times New Roman" w:eastAsia="Calibri" w:hAnsi="Times New Roman"/>
                <w:b/>
                <w:color w:val="000000"/>
              </w:rPr>
              <w:t xml:space="preserve">Задание 1. </w:t>
            </w:r>
            <w:r w:rsidRPr="008B7A07">
              <w:rPr>
                <w:rFonts w:ascii="Times New Roman" w:eastAsia="Calibri" w:hAnsi="Times New Roman"/>
                <w:color w:val="000000"/>
              </w:rPr>
              <w:t xml:space="preserve">Разработать систему обмена знаниями на базе корпоративного портала, используя технологию WiKi. </w:t>
            </w:r>
          </w:p>
          <w:p w14:paraId="2C7AE178" w14:textId="77777777" w:rsidR="00741FEE" w:rsidRPr="008B7A07" w:rsidRDefault="00741FEE" w:rsidP="00741FEE">
            <w:pPr>
              <w:ind w:firstLine="0"/>
              <w:jc w:val="left"/>
              <w:rPr>
                <w:rFonts w:ascii="Times New Roman" w:eastAsia="Calibri" w:hAnsi="Times New Roman"/>
                <w:b/>
                <w:color w:val="000000"/>
              </w:rPr>
            </w:pPr>
            <w:r w:rsidRPr="008B7A07">
              <w:rPr>
                <w:rFonts w:ascii="Times New Roman" w:eastAsia="Calibri" w:hAnsi="Times New Roman"/>
                <w:b/>
                <w:color w:val="000000"/>
              </w:rPr>
              <w:t xml:space="preserve">Задание 2. </w:t>
            </w:r>
          </w:p>
          <w:p w14:paraId="0128761D" w14:textId="77777777" w:rsidR="00741FEE" w:rsidRPr="008B7A07" w:rsidRDefault="00741FEE" w:rsidP="00741FEE">
            <w:pPr>
              <w:ind w:firstLine="0"/>
              <w:jc w:val="left"/>
              <w:rPr>
                <w:rFonts w:ascii="Times New Roman" w:eastAsia="Calibri" w:hAnsi="Times New Roman"/>
                <w:color w:val="000000"/>
              </w:rPr>
            </w:pPr>
            <w:r w:rsidRPr="008B7A07">
              <w:rPr>
                <w:rFonts w:ascii="Times New Roman" w:eastAsia="Calibri" w:hAnsi="Times New Roman"/>
                <w:color w:val="000000"/>
              </w:rPr>
              <w:t>Внедрить в прототип корпоративного портала</w:t>
            </w:r>
          </w:p>
          <w:p w14:paraId="0847EEE3" w14:textId="77777777" w:rsidR="00741FEE" w:rsidRPr="008B7A07" w:rsidRDefault="00741FEE" w:rsidP="00741FEE">
            <w:pPr>
              <w:ind w:firstLine="0"/>
              <w:jc w:val="left"/>
              <w:rPr>
                <w:rFonts w:ascii="Times New Roman" w:eastAsia="Calibri" w:hAnsi="Times New Roman"/>
                <w:b/>
                <w:color w:val="000000"/>
              </w:rPr>
            </w:pPr>
            <w:r w:rsidRPr="008B7A07">
              <w:rPr>
                <w:rFonts w:ascii="Times New Roman" w:eastAsia="Calibri" w:hAnsi="Times New Roman"/>
                <w:color w:val="000000"/>
              </w:rPr>
              <w:t xml:space="preserve">систему управления задачами (Task manager). </w:t>
            </w:r>
            <w:r w:rsidRPr="008B7A07">
              <w:rPr>
                <w:rFonts w:ascii="Times New Roman" w:eastAsia="Calibri" w:hAnsi="Times New Roman"/>
                <w:b/>
                <w:color w:val="000000"/>
              </w:rPr>
              <w:t xml:space="preserve"> </w:t>
            </w:r>
          </w:p>
          <w:p w14:paraId="0A073754" w14:textId="4B51E1D9" w:rsidR="00703928" w:rsidRPr="00741FEE" w:rsidRDefault="00703928" w:rsidP="00703928">
            <w:pPr>
              <w:ind w:firstLine="0"/>
              <w:jc w:val="left"/>
              <w:rPr>
                <w:rFonts w:ascii="Times New Roman" w:eastAsia="Calibri" w:hAnsi="Times New Roman"/>
                <w:bCs/>
                <w:color w:val="000000"/>
                <w:highlight w:val="yellow"/>
              </w:rPr>
            </w:pPr>
          </w:p>
        </w:tc>
      </w:tr>
    </w:tbl>
    <w:p w14:paraId="7EED341B" w14:textId="77777777" w:rsidR="00072EB4" w:rsidRDefault="00072EB4" w:rsidP="00A71F70">
      <w:pPr>
        <w:ind w:right="-426"/>
        <w:jc w:val="right"/>
        <w:rPr>
          <w:rFonts w:ascii="Times New Roman" w:hAnsi="Times New Roman"/>
          <w:bCs/>
          <w:sz w:val="28"/>
          <w:szCs w:val="28"/>
        </w:rPr>
      </w:pPr>
    </w:p>
    <w:p w14:paraId="5AF34A97" w14:textId="77777777" w:rsidR="00072EB4" w:rsidRDefault="00072EB4" w:rsidP="00A71F70">
      <w:pPr>
        <w:ind w:right="-426"/>
        <w:jc w:val="right"/>
        <w:rPr>
          <w:rFonts w:ascii="Times New Roman" w:hAnsi="Times New Roman"/>
          <w:bCs/>
          <w:sz w:val="28"/>
          <w:szCs w:val="28"/>
        </w:rPr>
      </w:pPr>
    </w:p>
    <w:p w14:paraId="29D42044" w14:textId="77777777" w:rsidR="00741FEE" w:rsidRDefault="00741FEE" w:rsidP="00741FEE">
      <w:pPr>
        <w:spacing w:after="147" w:line="259" w:lineRule="auto"/>
        <w:ind w:right="205" w:firstLine="0"/>
        <w:jc w:val="center"/>
        <w:rPr>
          <w:rFonts w:ascii="Times New Roman" w:hAnsi="Times New Roman"/>
          <w:i/>
        </w:rPr>
      </w:pPr>
      <w:bookmarkStart w:id="25" w:name="_Toc510428047"/>
    </w:p>
    <w:p w14:paraId="03AE7FF6" w14:textId="1242DAE4" w:rsidR="00741FEE" w:rsidRPr="008B7A07" w:rsidRDefault="00741FEE" w:rsidP="00957223">
      <w:pPr>
        <w:ind w:right="205" w:firstLine="0"/>
        <w:jc w:val="center"/>
        <w:rPr>
          <w:rFonts w:ascii="Times New Roman" w:hAnsi="Times New Roman"/>
          <w:sz w:val="28"/>
          <w:szCs w:val="28"/>
        </w:rPr>
      </w:pPr>
      <w:r w:rsidRPr="008B7A07">
        <w:rPr>
          <w:rFonts w:ascii="Times New Roman" w:hAnsi="Times New Roman"/>
          <w:i/>
          <w:sz w:val="28"/>
          <w:szCs w:val="28"/>
        </w:rPr>
        <w:lastRenderedPageBreak/>
        <w:t>Вопросы для подготовки к зачету</w:t>
      </w:r>
      <w:r w:rsidRPr="008B7A07">
        <w:rPr>
          <w:rFonts w:ascii="Times New Roman" w:hAnsi="Times New Roman"/>
          <w:b/>
          <w:i/>
          <w:sz w:val="28"/>
          <w:szCs w:val="28"/>
        </w:rPr>
        <w:t xml:space="preserve">: </w:t>
      </w:r>
    </w:p>
    <w:p w14:paraId="586FA24F" w14:textId="77777777"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 xml:space="preserve">Классификация корпоративных порталов по функционалу. </w:t>
      </w:r>
    </w:p>
    <w:p w14:paraId="4DB29567" w14:textId="77777777"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 xml:space="preserve">Взаимосвязь понятий «корпоративный портал» и «информационная система». </w:t>
      </w:r>
    </w:p>
    <w:p w14:paraId="571A6F0D" w14:textId="4BBF4BC2"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 xml:space="preserve">Безопасность данных компании при использовании «MS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2C232F60" w14:textId="34A1F496"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Сравнение интернет и интр</w:t>
      </w:r>
      <w:r w:rsidR="008B7A07" w:rsidRPr="008B7A07">
        <w:rPr>
          <w:rFonts w:ascii="Times New Roman" w:hAnsi="Times New Roman"/>
          <w:sz w:val="28"/>
          <w:szCs w:val="28"/>
        </w:rPr>
        <w:t>а</w:t>
      </w:r>
      <w:r w:rsidRPr="008B7A07">
        <w:rPr>
          <w:rFonts w:ascii="Times New Roman" w:hAnsi="Times New Roman"/>
          <w:sz w:val="28"/>
          <w:szCs w:val="28"/>
        </w:rPr>
        <w:t xml:space="preserve">нет возможностей корпоративного портала. </w:t>
      </w:r>
    </w:p>
    <w:p w14:paraId="5CDD2DB2" w14:textId="77777777"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 xml:space="preserve">Взаимосвязь понятий «веб-портал» и «корпоративный портал». </w:t>
      </w:r>
    </w:p>
    <w:p w14:paraId="2C2EEBDE" w14:textId="77777777"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 xml:space="preserve">Функционал корпоративного портала. </w:t>
      </w:r>
    </w:p>
    <w:p w14:paraId="4430DE7B" w14:textId="77777777" w:rsidR="008B7A07" w:rsidRPr="008B7A07" w:rsidRDefault="00741FEE" w:rsidP="00A54A83">
      <w:pPr>
        <w:numPr>
          <w:ilvl w:val="1"/>
          <w:numId w:val="36"/>
        </w:numPr>
        <w:ind w:right="-284" w:hanging="425"/>
        <w:rPr>
          <w:rFonts w:ascii="Times New Roman" w:hAnsi="Times New Roman"/>
          <w:sz w:val="28"/>
          <w:szCs w:val="28"/>
        </w:rPr>
      </w:pPr>
      <w:r w:rsidRPr="008B7A07">
        <w:rPr>
          <w:rFonts w:ascii="Times New Roman" w:hAnsi="Times New Roman"/>
          <w:sz w:val="28"/>
          <w:szCs w:val="28"/>
        </w:rPr>
        <w:t>Предпосылки для приятия решения о внедрении корпоративного портала.</w:t>
      </w:r>
    </w:p>
    <w:p w14:paraId="1F1B7433" w14:textId="3E9700CA" w:rsidR="00741FEE" w:rsidRPr="008B7A07" w:rsidRDefault="00741FEE" w:rsidP="00A54A83">
      <w:pPr>
        <w:numPr>
          <w:ilvl w:val="1"/>
          <w:numId w:val="36"/>
        </w:numPr>
        <w:ind w:right="-284" w:hanging="425"/>
        <w:rPr>
          <w:rFonts w:ascii="Times New Roman" w:hAnsi="Times New Roman"/>
          <w:sz w:val="28"/>
          <w:szCs w:val="28"/>
        </w:rPr>
      </w:pPr>
      <w:r w:rsidRPr="008B7A07">
        <w:rPr>
          <w:rFonts w:ascii="Times New Roman" w:eastAsia="Arial" w:hAnsi="Times New Roman"/>
          <w:sz w:val="28"/>
          <w:szCs w:val="28"/>
        </w:rPr>
        <w:t xml:space="preserve"> </w:t>
      </w:r>
      <w:r w:rsidRPr="008B7A07">
        <w:rPr>
          <w:rFonts w:ascii="Times New Roman" w:hAnsi="Times New Roman"/>
          <w:sz w:val="28"/>
          <w:szCs w:val="28"/>
        </w:rPr>
        <w:t xml:space="preserve">Процесс принятия решения о внедрении корпоративного портала в крупных, средних и малых компаниях. </w:t>
      </w:r>
    </w:p>
    <w:p w14:paraId="7B45861D"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Безопасность данных компании при использовании «Битрикс 24». </w:t>
      </w:r>
    </w:p>
    <w:p w14:paraId="35371294" w14:textId="16CB6894"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Возможности облачных сервисов </w:t>
      </w:r>
      <w:r w:rsidR="008B7A07" w:rsidRPr="008B7A07">
        <w:rPr>
          <w:rFonts w:ascii="Times New Roman" w:hAnsi="Times New Roman"/>
          <w:sz w:val="28"/>
          <w:szCs w:val="28"/>
        </w:rPr>
        <w:t>Yandex</w:t>
      </w:r>
      <w:r w:rsidRPr="008B7A07">
        <w:rPr>
          <w:rFonts w:ascii="Times New Roman" w:hAnsi="Times New Roman"/>
          <w:sz w:val="28"/>
          <w:szCs w:val="28"/>
        </w:rPr>
        <w:t xml:space="preserve">. </w:t>
      </w:r>
    </w:p>
    <w:p w14:paraId="1CD07DFA"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Классификация корпоративных порталов по назначению. </w:t>
      </w:r>
    </w:p>
    <w:p w14:paraId="057D9ADE" w14:textId="77777777" w:rsidR="00741FEE" w:rsidRPr="008B7A07" w:rsidRDefault="00741FEE" w:rsidP="00A54A83">
      <w:pPr>
        <w:numPr>
          <w:ilvl w:val="1"/>
          <w:numId w:val="37"/>
        </w:numPr>
        <w:tabs>
          <w:tab w:val="left" w:pos="8647"/>
        </w:tabs>
        <w:ind w:right="-284" w:hanging="425"/>
        <w:rPr>
          <w:rFonts w:ascii="Times New Roman" w:hAnsi="Times New Roman"/>
          <w:sz w:val="28"/>
          <w:szCs w:val="28"/>
        </w:rPr>
      </w:pPr>
      <w:r w:rsidRPr="008B7A07">
        <w:rPr>
          <w:rFonts w:ascii="Times New Roman" w:hAnsi="Times New Roman"/>
          <w:sz w:val="28"/>
          <w:szCs w:val="28"/>
        </w:rPr>
        <w:t xml:space="preserve">Внедрение корпоративного портала: уровни и тактика внедрения, основные требования, риски, критерии успешности. </w:t>
      </w:r>
    </w:p>
    <w:p w14:paraId="3EAAEF38"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Разновидности корпоративных порталов. </w:t>
      </w:r>
    </w:p>
    <w:p w14:paraId="3EA81681"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Битрикс24: функциональные возможности и средства реализации корпоративного портала. </w:t>
      </w:r>
    </w:p>
    <w:p w14:paraId="51742090"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Различные редакции и портальные решения «Битрикс 24». </w:t>
      </w:r>
    </w:p>
    <w:p w14:paraId="6F121C03" w14:textId="1FFD4BA0"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Различные редакции и портальные решения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24C987EB"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Способы распространения официальной и неофициальной информации </w:t>
      </w:r>
    </w:p>
    <w:p w14:paraId="626FFA57"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посредством корпоративного портала. </w:t>
      </w:r>
    </w:p>
    <w:p w14:paraId="7CE3CFBE"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Методы организации коллективной работы на корпоративном портале. </w:t>
      </w:r>
    </w:p>
    <w:p w14:paraId="4AA59AB1"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Организация документооборота и бизнес-процессов с помощью корпоративного портала. </w:t>
      </w:r>
    </w:p>
    <w:p w14:paraId="4E2C5D14"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Интеграция корпоративного портала и корпоративных информационных систем. </w:t>
      </w:r>
    </w:p>
    <w:p w14:paraId="16FBADDF"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Способы поиска информации на корпоративном портале. </w:t>
      </w:r>
    </w:p>
    <w:p w14:paraId="504A032D"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Средства и сервисы корпоративного портала для коллективной работы с документами. </w:t>
      </w:r>
    </w:p>
    <w:p w14:paraId="4268B3E8" w14:textId="1B43387F"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Проектирование </w:t>
      </w:r>
      <w:r w:rsidR="006A1C76" w:rsidRPr="008B7A07">
        <w:rPr>
          <w:rFonts w:ascii="Times New Roman" w:hAnsi="Times New Roman"/>
          <w:sz w:val="28"/>
          <w:szCs w:val="28"/>
        </w:rPr>
        <w:t>портал</w:t>
      </w:r>
      <w:r w:rsidRPr="008B7A07">
        <w:rPr>
          <w:rFonts w:ascii="Times New Roman" w:hAnsi="Times New Roman"/>
          <w:sz w:val="28"/>
          <w:szCs w:val="28"/>
        </w:rPr>
        <w:t xml:space="preserve">а, редактирование веб-частей в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45CAADF6"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Документооборот (рабочие процессы). </w:t>
      </w:r>
    </w:p>
    <w:p w14:paraId="0B8098AD" w14:textId="777777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Редактирование контента страниц в браузере. </w:t>
      </w:r>
    </w:p>
    <w:p w14:paraId="5F6DE44F" w14:textId="00158B77" w:rsidR="00741FEE" w:rsidRPr="008B7A07" w:rsidRDefault="00741FEE"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Создание задач в </w:t>
      </w:r>
      <w:r w:rsidR="006A1C76" w:rsidRPr="008B7A07">
        <w:rPr>
          <w:rFonts w:ascii="Times New Roman" w:hAnsi="Times New Roman"/>
          <w:sz w:val="28"/>
          <w:szCs w:val="28"/>
        </w:rPr>
        <w:t>WordPress</w:t>
      </w:r>
      <w:r w:rsidRPr="008B7A07">
        <w:rPr>
          <w:rFonts w:ascii="Times New Roman" w:hAnsi="Times New Roman"/>
          <w:sz w:val="28"/>
          <w:szCs w:val="28"/>
        </w:rPr>
        <w:t xml:space="preserve">. </w:t>
      </w:r>
    </w:p>
    <w:p w14:paraId="42061CF9" w14:textId="2DF6BCE9" w:rsidR="008B7A07" w:rsidRPr="008B7A07" w:rsidRDefault="008B7A07" w:rsidP="00A54A83">
      <w:pPr>
        <w:numPr>
          <w:ilvl w:val="1"/>
          <w:numId w:val="37"/>
        </w:numPr>
        <w:ind w:right="-284" w:hanging="425"/>
        <w:rPr>
          <w:rFonts w:ascii="Times New Roman" w:hAnsi="Times New Roman"/>
          <w:sz w:val="28"/>
          <w:szCs w:val="28"/>
        </w:rPr>
      </w:pPr>
      <w:r w:rsidRPr="008B7A07">
        <w:rPr>
          <w:rFonts w:ascii="Times New Roman" w:hAnsi="Times New Roman"/>
          <w:sz w:val="28"/>
          <w:szCs w:val="28"/>
        </w:rPr>
        <w:t xml:space="preserve">Создание личного кабинета сотрудника в системе </w:t>
      </w:r>
      <w:r w:rsidRPr="008B7A07">
        <w:rPr>
          <w:rFonts w:ascii="Times New Roman" w:hAnsi="Times New Roman"/>
          <w:sz w:val="28"/>
          <w:szCs w:val="28"/>
          <w:lang w:val="en-US"/>
        </w:rPr>
        <w:t>Neactor</w:t>
      </w:r>
    </w:p>
    <w:p w14:paraId="25FA84A6" w14:textId="77777777" w:rsidR="00256618" w:rsidRDefault="00256618" w:rsidP="00957223">
      <w:pPr>
        <w:tabs>
          <w:tab w:val="left" w:pos="9072"/>
        </w:tabs>
        <w:ind w:firstLine="0"/>
        <w:jc w:val="left"/>
        <w:rPr>
          <w:rStyle w:val="FontStyle428"/>
          <w:sz w:val="28"/>
          <w:szCs w:val="28"/>
        </w:rPr>
      </w:pPr>
      <w:r>
        <w:rPr>
          <w:rStyle w:val="FontStyle428"/>
          <w:b w:val="0"/>
          <w:bCs w:val="0"/>
          <w:sz w:val="28"/>
          <w:szCs w:val="28"/>
        </w:rPr>
        <w:br w:type="page"/>
      </w:r>
    </w:p>
    <w:p w14:paraId="694256D3" w14:textId="77777777" w:rsidR="00256618" w:rsidRPr="00674BC1" w:rsidRDefault="00256618" w:rsidP="00A54A83">
      <w:pPr>
        <w:pStyle w:val="1"/>
        <w:ind w:right="141" w:firstLine="0"/>
        <w:rPr>
          <w:rStyle w:val="FontStyle428"/>
          <w:b/>
          <w:bCs/>
          <w:color w:val="auto"/>
          <w:sz w:val="28"/>
          <w:szCs w:val="28"/>
        </w:rPr>
      </w:pPr>
      <w:bookmarkStart w:id="26" w:name="_Toc510428049"/>
      <w:bookmarkStart w:id="27" w:name="_Toc502144641"/>
      <w:bookmarkEnd w:id="25"/>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1EE3755E" w14:textId="77777777" w:rsidR="00D41467" w:rsidRPr="00D41467" w:rsidRDefault="00D41467" w:rsidP="00D41467">
      <w:pPr>
        <w:spacing w:after="10" w:line="270" w:lineRule="auto"/>
        <w:ind w:left="812" w:right="1010"/>
        <w:jc w:val="center"/>
        <w:rPr>
          <w:rFonts w:ascii="Times New Roman" w:hAnsi="Times New Roman"/>
          <w:sz w:val="28"/>
          <w:szCs w:val="28"/>
        </w:rPr>
      </w:pPr>
      <w:r w:rsidRPr="00D41467">
        <w:rPr>
          <w:rFonts w:ascii="Times New Roman" w:hAnsi="Times New Roman"/>
          <w:b/>
          <w:i/>
          <w:sz w:val="28"/>
          <w:szCs w:val="28"/>
        </w:rPr>
        <w:t xml:space="preserve">Нормативно-правовые акты </w:t>
      </w:r>
    </w:p>
    <w:p w14:paraId="6703E9EA" w14:textId="4680D7F7" w:rsidR="00D41467" w:rsidRPr="00D41467" w:rsidRDefault="00D41467" w:rsidP="003C5783">
      <w:pPr>
        <w:numPr>
          <w:ilvl w:val="0"/>
          <w:numId w:val="38"/>
        </w:numPr>
        <w:spacing w:after="15" w:line="269" w:lineRule="auto"/>
        <w:ind w:left="387" w:right="275" w:hanging="300"/>
        <w:rPr>
          <w:rFonts w:ascii="Times New Roman" w:hAnsi="Times New Roman"/>
          <w:sz w:val="28"/>
          <w:szCs w:val="28"/>
        </w:rPr>
      </w:pPr>
      <w:r w:rsidRPr="00D41467">
        <w:rPr>
          <w:rFonts w:ascii="Times New Roman" w:hAnsi="Times New Roman"/>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1C31AD39" w14:textId="77777777" w:rsidR="00D41467" w:rsidRPr="00D41467" w:rsidRDefault="00D41467" w:rsidP="00D41467">
      <w:pPr>
        <w:numPr>
          <w:ilvl w:val="0"/>
          <w:numId w:val="38"/>
        </w:numPr>
        <w:spacing w:after="15" w:line="269" w:lineRule="auto"/>
        <w:ind w:right="275" w:hanging="300"/>
        <w:rPr>
          <w:rFonts w:ascii="Times New Roman" w:hAnsi="Times New Roman"/>
          <w:sz w:val="28"/>
          <w:szCs w:val="28"/>
        </w:rPr>
      </w:pPr>
      <w:r w:rsidRPr="00D41467">
        <w:rPr>
          <w:rFonts w:ascii="Times New Roman" w:hAnsi="Times New Roman"/>
          <w:sz w:val="28"/>
          <w:szCs w:val="28"/>
        </w:rPr>
        <w:t xml:space="preserve">Федеральный Закон Российской Федерации «Об электронной цифровой подписи» № 1-ФЗ от 10.01.2002 г. (в редакции последующих законов).  </w:t>
      </w:r>
    </w:p>
    <w:p w14:paraId="38CF16CF" w14:textId="77777777" w:rsidR="00D41467" w:rsidRPr="00D41467" w:rsidRDefault="00D41467" w:rsidP="00D41467">
      <w:pPr>
        <w:numPr>
          <w:ilvl w:val="0"/>
          <w:numId w:val="38"/>
        </w:numPr>
        <w:spacing w:after="15" w:line="269" w:lineRule="auto"/>
        <w:ind w:right="275" w:hanging="300"/>
        <w:rPr>
          <w:rFonts w:ascii="Times New Roman" w:hAnsi="Times New Roman"/>
          <w:sz w:val="28"/>
          <w:szCs w:val="28"/>
        </w:rPr>
      </w:pPr>
      <w:r w:rsidRPr="00D41467">
        <w:rPr>
          <w:rFonts w:ascii="Times New Roman" w:hAnsi="Times New Roman"/>
          <w:sz w:val="28"/>
          <w:szCs w:val="28"/>
        </w:rPr>
        <w:t xml:space="preserve">Государственная программа Российской Федерации «Информационное общество (2011-2020 годы)» (в ред. Постановления Правительства РФ от 18.05.2011 N 399).  </w:t>
      </w:r>
    </w:p>
    <w:p w14:paraId="7BAAD864" w14:textId="77777777" w:rsidR="00D41467" w:rsidRPr="00D41467" w:rsidRDefault="00D41467" w:rsidP="00D41467">
      <w:pPr>
        <w:spacing w:after="10" w:line="270" w:lineRule="auto"/>
        <w:ind w:left="812" w:right="651"/>
        <w:jc w:val="center"/>
        <w:rPr>
          <w:rFonts w:ascii="Times New Roman" w:hAnsi="Times New Roman"/>
          <w:sz w:val="28"/>
          <w:szCs w:val="28"/>
        </w:rPr>
      </w:pPr>
      <w:r w:rsidRPr="00D41467">
        <w:rPr>
          <w:rFonts w:ascii="Times New Roman" w:hAnsi="Times New Roman"/>
          <w:b/>
          <w:i/>
          <w:sz w:val="28"/>
          <w:szCs w:val="28"/>
        </w:rPr>
        <w:t xml:space="preserve">а) основная: </w:t>
      </w:r>
    </w:p>
    <w:p w14:paraId="7B94D680" w14:textId="308A0716" w:rsidR="00D41467" w:rsidRPr="00D41467" w:rsidRDefault="00D41467" w:rsidP="00A54A83">
      <w:pPr>
        <w:numPr>
          <w:ilvl w:val="0"/>
          <w:numId w:val="38"/>
        </w:numPr>
        <w:spacing w:after="15" w:line="269" w:lineRule="auto"/>
        <w:ind w:left="387" w:right="275" w:hanging="300"/>
        <w:rPr>
          <w:rFonts w:ascii="Times New Roman" w:hAnsi="Times New Roman"/>
          <w:sz w:val="28"/>
          <w:szCs w:val="28"/>
        </w:rPr>
      </w:pPr>
      <w:r w:rsidRPr="00D41467">
        <w:rPr>
          <w:rFonts w:ascii="Times New Roman" w:hAnsi="Times New Roman"/>
          <w:sz w:val="28"/>
          <w:szCs w:val="28"/>
        </w:rPr>
        <w:t xml:space="preserve">Астапчук, В. А. Корпоративные информационные системы: требования при проектировании: учебное пособие для вузов / В. А. Астапчук, П. В. Терещенко. — 2-е изд., испр. и доп. — Москва : Юрайт, 2023. — 113 с. - ЭБС Юрайт. - URL: https://urait.ru/bcode/514213 (дата обращения: 22.04.2023). - Текст : электронный. </w:t>
      </w:r>
    </w:p>
    <w:p w14:paraId="12EB7ACF" w14:textId="27015B3B" w:rsidR="00D41467" w:rsidRPr="00D41467" w:rsidRDefault="00D41467" w:rsidP="00A54A83">
      <w:pPr>
        <w:numPr>
          <w:ilvl w:val="0"/>
          <w:numId w:val="38"/>
        </w:numPr>
        <w:spacing w:after="15" w:line="269" w:lineRule="auto"/>
        <w:ind w:left="387" w:right="275" w:hanging="300"/>
        <w:rPr>
          <w:rFonts w:ascii="Times New Roman" w:hAnsi="Times New Roman"/>
          <w:sz w:val="28"/>
          <w:szCs w:val="28"/>
        </w:rPr>
      </w:pPr>
      <w:r w:rsidRPr="00D41467">
        <w:rPr>
          <w:rFonts w:ascii="Times New Roman" w:hAnsi="Times New Roman"/>
          <w:sz w:val="28"/>
          <w:szCs w:val="28"/>
        </w:rPr>
        <w:t xml:space="preserve">Эминов, Б. Ф. Корпоративные информационные системы : учебное пособие / Б. Ф. Эминов, Ф. И. Эминов. — Казань : КНИТУ-КАИ, 2019. — 144 с. - ЭБС Лань. — URL: https://e.lanbook.com/book/144004 (дата обращения: 22.04.2023). — Текст : электронный. </w:t>
      </w:r>
    </w:p>
    <w:p w14:paraId="30F72467" w14:textId="38D6376B" w:rsidR="00D41467" w:rsidRPr="00D41467" w:rsidRDefault="00D41467" w:rsidP="00A54A83">
      <w:pPr>
        <w:spacing w:after="38" w:line="259" w:lineRule="auto"/>
        <w:ind w:left="797" w:firstLine="0"/>
        <w:rPr>
          <w:rFonts w:ascii="Times New Roman" w:hAnsi="Times New Roman"/>
          <w:sz w:val="28"/>
          <w:szCs w:val="28"/>
        </w:rPr>
      </w:pPr>
      <w:r w:rsidRPr="00D41467">
        <w:rPr>
          <w:rFonts w:ascii="Times New Roman" w:hAnsi="Times New Roman"/>
          <w:b/>
          <w:i/>
          <w:sz w:val="28"/>
          <w:szCs w:val="28"/>
        </w:rPr>
        <w:t>б) дополнительная:</w:t>
      </w:r>
    </w:p>
    <w:p w14:paraId="664932E5" w14:textId="162503DC" w:rsidR="00D41467" w:rsidRPr="00D41467" w:rsidRDefault="00D41467" w:rsidP="00A54A83">
      <w:pPr>
        <w:numPr>
          <w:ilvl w:val="0"/>
          <w:numId w:val="38"/>
        </w:numPr>
        <w:spacing w:after="15" w:line="267" w:lineRule="auto"/>
        <w:ind w:left="372" w:right="275" w:hanging="300"/>
        <w:rPr>
          <w:rFonts w:ascii="Times New Roman" w:hAnsi="Times New Roman"/>
          <w:sz w:val="28"/>
          <w:szCs w:val="28"/>
        </w:rPr>
      </w:pPr>
      <w:r w:rsidRPr="00D41467">
        <w:rPr>
          <w:rFonts w:ascii="Times New Roman" w:hAnsi="Times New Roman"/>
          <w:sz w:val="28"/>
          <w:szCs w:val="28"/>
        </w:rPr>
        <w:t xml:space="preserve">Матяш, С. А. Корпоративные информационные системы: учебное пособие/ С. А. Матяш. – Москва, Берлин: Директ-Медиа, 2015. – 471 с. – ЭБС Университетская </w:t>
      </w:r>
      <w:r w:rsidRPr="00D41467">
        <w:rPr>
          <w:rFonts w:ascii="Times New Roman" w:hAnsi="Times New Roman"/>
          <w:sz w:val="28"/>
          <w:szCs w:val="28"/>
        </w:rPr>
        <w:tab/>
        <w:t xml:space="preserve">библиотека </w:t>
      </w:r>
      <w:r w:rsidRPr="00D41467">
        <w:rPr>
          <w:rFonts w:ascii="Times New Roman" w:hAnsi="Times New Roman"/>
          <w:sz w:val="28"/>
          <w:szCs w:val="28"/>
        </w:rPr>
        <w:tab/>
        <w:t xml:space="preserve">online. </w:t>
      </w:r>
      <w:r w:rsidRPr="00D41467">
        <w:rPr>
          <w:rFonts w:ascii="Times New Roman" w:hAnsi="Times New Roman"/>
          <w:sz w:val="28"/>
          <w:szCs w:val="28"/>
        </w:rPr>
        <w:tab/>
        <w:t xml:space="preserve">- </w:t>
      </w:r>
      <w:r w:rsidRPr="00D41467">
        <w:rPr>
          <w:rFonts w:ascii="Times New Roman" w:hAnsi="Times New Roman"/>
          <w:sz w:val="28"/>
          <w:szCs w:val="28"/>
        </w:rPr>
        <w:tab/>
        <w:t xml:space="preserve">URL:http://biblioclub.ru/index.php?page=book&amp;id=435245 </w:t>
      </w:r>
      <w:r w:rsidRPr="00D41467">
        <w:rPr>
          <w:rFonts w:ascii="Times New Roman" w:hAnsi="Times New Roman"/>
          <w:sz w:val="28"/>
          <w:szCs w:val="28"/>
        </w:rPr>
        <w:tab/>
        <w:t xml:space="preserve">(дата </w:t>
      </w:r>
      <w:r w:rsidRPr="00D41467">
        <w:rPr>
          <w:rFonts w:ascii="Times New Roman" w:hAnsi="Times New Roman"/>
          <w:sz w:val="28"/>
          <w:szCs w:val="28"/>
        </w:rPr>
        <w:tab/>
        <w:t xml:space="preserve">обращения: 22.04.2023). – Текст : электронный. </w:t>
      </w:r>
    </w:p>
    <w:p w14:paraId="252E0BF9" w14:textId="7942597A" w:rsidR="00D41467" w:rsidRPr="00D41467" w:rsidRDefault="00D41467" w:rsidP="00A54A83">
      <w:pPr>
        <w:numPr>
          <w:ilvl w:val="0"/>
          <w:numId w:val="38"/>
        </w:numPr>
        <w:spacing w:after="15" w:line="267" w:lineRule="auto"/>
        <w:ind w:left="372" w:right="275" w:hanging="300"/>
        <w:rPr>
          <w:rFonts w:ascii="Times New Roman" w:hAnsi="Times New Roman"/>
          <w:sz w:val="28"/>
          <w:szCs w:val="28"/>
        </w:rPr>
      </w:pPr>
      <w:r w:rsidRPr="00D41467">
        <w:rPr>
          <w:rFonts w:ascii="Times New Roman" w:hAnsi="Times New Roman"/>
          <w:sz w:val="28"/>
          <w:szCs w:val="28"/>
        </w:rPr>
        <w:t xml:space="preserve">Губарев, В. В. Введение в облачные вычисления и технологии: учебное пособие / В. В. Губарев, С. А. Савульчик, Н. А. Чистяков. – Новосибирск : НГТУ, </w:t>
      </w:r>
      <w:r w:rsidRPr="00D41467">
        <w:rPr>
          <w:rFonts w:ascii="Times New Roman" w:hAnsi="Times New Roman"/>
          <w:sz w:val="28"/>
          <w:szCs w:val="28"/>
        </w:rPr>
        <w:tab/>
        <w:t xml:space="preserve">2013. </w:t>
      </w:r>
      <w:r w:rsidRPr="00D41467">
        <w:rPr>
          <w:rFonts w:ascii="Times New Roman" w:hAnsi="Times New Roman"/>
          <w:sz w:val="28"/>
          <w:szCs w:val="28"/>
        </w:rPr>
        <w:tab/>
        <w:t xml:space="preserve">– </w:t>
      </w:r>
      <w:r w:rsidRPr="00D41467">
        <w:rPr>
          <w:rFonts w:ascii="Times New Roman" w:hAnsi="Times New Roman"/>
          <w:sz w:val="28"/>
          <w:szCs w:val="28"/>
        </w:rPr>
        <w:tab/>
        <w:t xml:space="preserve">48 </w:t>
      </w:r>
      <w:r w:rsidRPr="00D41467">
        <w:rPr>
          <w:rFonts w:ascii="Times New Roman" w:hAnsi="Times New Roman"/>
          <w:sz w:val="28"/>
          <w:szCs w:val="28"/>
        </w:rPr>
        <w:tab/>
        <w:t xml:space="preserve">с. </w:t>
      </w:r>
      <w:r w:rsidRPr="00D41467">
        <w:rPr>
          <w:rFonts w:ascii="Times New Roman" w:hAnsi="Times New Roman"/>
          <w:sz w:val="28"/>
          <w:szCs w:val="28"/>
        </w:rPr>
        <w:tab/>
        <w:t xml:space="preserve">– </w:t>
      </w:r>
      <w:r w:rsidRPr="00D41467">
        <w:rPr>
          <w:rFonts w:ascii="Times New Roman" w:hAnsi="Times New Roman"/>
          <w:sz w:val="28"/>
          <w:szCs w:val="28"/>
        </w:rPr>
        <w:tab/>
        <w:t xml:space="preserve">ЭБС </w:t>
      </w:r>
      <w:r w:rsidRPr="00D41467">
        <w:rPr>
          <w:rFonts w:ascii="Times New Roman" w:hAnsi="Times New Roman"/>
          <w:sz w:val="28"/>
          <w:szCs w:val="28"/>
        </w:rPr>
        <w:tab/>
        <w:t xml:space="preserve">ZNANIUM.com. </w:t>
      </w:r>
      <w:r w:rsidRPr="00D41467">
        <w:rPr>
          <w:rFonts w:ascii="Times New Roman" w:hAnsi="Times New Roman"/>
          <w:sz w:val="28"/>
          <w:szCs w:val="28"/>
        </w:rPr>
        <w:tab/>
        <w:t xml:space="preserve">- </w:t>
      </w:r>
      <w:r w:rsidRPr="00D41467">
        <w:rPr>
          <w:rFonts w:ascii="Times New Roman" w:hAnsi="Times New Roman"/>
          <w:sz w:val="28"/>
          <w:szCs w:val="28"/>
        </w:rPr>
        <w:tab/>
        <w:t xml:space="preserve">URL: http://new.znanium.com/catalog/product/557005 (дата обращения: 22.04.2023). - Текст : электронный. </w:t>
      </w:r>
    </w:p>
    <w:p w14:paraId="728E1E81" w14:textId="77777777" w:rsidR="00D41467" w:rsidRPr="00D41467" w:rsidRDefault="00D41467" w:rsidP="00D41467">
      <w:pPr>
        <w:spacing w:line="259" w:lineRule="auto"/>
        <w:ind w:left="377" w:firstLine="0"/>
        <w:jc w:val="left"/>
        <w:rPr>
          <w:rFonts w:ascii="Times New Roman" w:hAnsi="Times New Roman"/>
          <w:sz w:val="28"/>
          <w:szCs w:val="28"/>
        </w:rPr>
      </w:pPr>
      <w:r w:rsidRPr="00D41467">
        <w:rPr>
          <w:rFonts w:ascii="Times New Roman" w:hAnsi="Times New Roman"/>
          <w:sz w:val="28"/>
          <w:szCs w:val="28"/>
        </w:rPr>
        <w:t xml:space="preserve"> </w:t>
      </w:r>
    </w:p>
    <w:p w14:paraId="51352CE7" w14:textId="77777777" w:rsidR="00D41467" w:rsidRPr="00D41467" w:rsidRDefault="00D41467" w:rsidP="00D41467">
      <w:pPr>
        <w:tabs>
          <w:tab w:val="center" w:pos="1188"/>
          <w:tab w:val="center" w:pos="2645"/>
          <w:tab w:val="center" w:pos="6116"/>
          <w:tab w:val="center" w:pos="9304"/>
        </w:tabs>
        <w:spacing w:after="5" w:line="271" w:lineRule="auto"/>
        <w:ind w:firstLine="0"/>
        <w:jc w:val="left"/>
        <w:rPr>
          <w:rFonts w:ascii="Times New Roman" w:hAnsi="Times New Roman"/>
          <w:sz w:val="28"/>
          <w:szCs w:val="28"/>
        </w:rPr>
      </w:pPr>
      <w:r w:rsidRPr="00D41467">
        <w:rPr>
          <w:rFonts w:ascii="Times New Roman" w:hAnsi="Times New Roman"/>
          <w:b/>
          <w:sz w:val="28"/>
          <w:szCs w:val="28"/>
        </w:rPr>
        <w:t xml:space="preserve">9. </w:t>
      </w:r>
      <w:r w:rsidRPr="00D41467">
        <w:rPr>
          <w:rFonts w:ascii="Times New Roman" w:hAnsi="Times New Roman"/>
          <w:b/>
          <w:sz w:val="28"/>
          <w:szCs w:val="28"/>
        </w:rPr>
        <w:tab/>
        <w:t xml:space="preserve">Перечень </w:t>
      </w:r>
      <w:r w:rsidRPr="00D41467">
        <w:rPr>
          <w:rFonts w:ascii="Times New Roman" w:hAnsi="Times New Roman"/>
          <w:b/>
          <w:sz w:val="28"/>
          <w:szCs w:val="28"/>
        </w:rPr>
        <w:tab/>
        <w:t xml:space="preserve">ресурсов </w:t>
      </w:r>
      <w:r w:rsidRPr="00D41467">
        <w:rPr>
          <w:rFonts w:ascii="Times New Roman" w:hAnsi="Times New Roman"/>
          <w:b/>
          <w:sz w:val="28"/>
          <w:szCs w:val="28"/>
        </w:rPr>
        <w:tab/>
        <w:t xml:space="preserve">информационно-телекоммуникационной </w:t>
      </w:r>
      <w:r w:rsidRPr="00D41467">
        <w:rPr>
          <w:rFonts w:ascii="Times New Roman" w:hAnsi="Times New Roman"/>
          <w:b/>
          <w:sz w:val="28"/>
          <w:szCs w:val="28"/>
        </w:rPr>
        <w:tab/>
        <w:t xml:space="preserve">сети </w:t>
      </w:r>
    </w:p>
    <w:p w14:paraId="00088572" w14:textId="77777777" w:rsidR="00D41467" w:rsidRPr="00D41467" w:rsidRDefault="00D41467" w:rsidP="00D41467">
      <w:pPr>
        <w:spacing w:after="5" w:line="271" w:lineRule="auto"/>
        <w:ind w:left="72"/>
        <w:rPr>
          <w:rFonts w:ascii="Times New Roman" w:hAnsi="Times New Roman"/>
          <w:sz w:val="28"/>
          <w:szCs w:val="28"/>
        </w:rPr>
      </w:pPr>
      <w:r w:rsidRPr="00D41467">
        <w:rPr>
          <w:rFonts w:ascii="Times New Roman" w:hAnsi="Times New Roman"/>
          <w:b/>
          <w:sz w:val="28"/>
          <w:szCs w:val="28"/>
        </w:rPr>
        <w:t xml:space="preserve">«Интернет», необходимых для освоения дисциплины  </w:t>
      </w:r>
    </w:p>
    <w:p w14:paraId="61F40CA0" w14:textId="27AFCD66" w:rsidR="00D41467" w:rsidRPr="00D41467" w:rsidRDefault="00D41467" w:rsidP="00D41467">
      <w:pPr>
        <w:numPr>
          <w:ilvl w:val="0"/>
          <w:numId w:val="39"/>
        </w:numPr>
        <w:spacing w:after="26" w:line="238" w:lineRule="auto"/>
        <w:ind w:right="275" w:hanging="377"/>
        <w:rPr>
          <w:rFonts w:ascii="Times New Roman" w:hAnsi="Times New Roman"/>
          <w:sz w:val="28"/>
          <w:szCs w:val="28"/>
        </w:rPr>
      </w:pPr>
      <w:r w:rsidRPr="00D41467">
        <w:rPr>
          <w:rFonts w:ascii="Times New Roman" w:hAnsi="Times New Roman"/>
          <w:sz w:val="28"/>
          <w:szCs w:val="28"/>
        </w:rPr>
        <w:t xml:space="preserve">Создание </w:t>
      </w:r>
      <w:r w:rsidR="006A1C76">
        <w:rPr>
          <w:rFonts w:ascii="Times New Roman" w:hAnsi="Times New Roman"/>
          <w:sz w:val="28"/>
          <w:szCs w:val="28"/>
        </w:rPr>
        <w:t>портал</w:t>
      </w:r>
      <w:r w:rsidRPr="00D41467">
        <w:rPr>
          <w:rFonts w:ascii="Times New Roman" w:hAnsi="Times New Roman"/>
          <w:sz w:val="28"/>
          <w:szCs w:val="28"/>
        </w:rPr>
        <w:t>ов: курсы и профессии. (</w:t>
      </w:r>
      <w:hyperlink r:id="rId8">
        <w:r w:rsidRPr="00D41467">
          <w:rPr>
            <w:rFonts w:ascii="Times New Roman" w:hAnsi="Times New Roman"/>
            <w:color w:val="0000FF"/>
            <w:sz w:val="28"/>
            <w:szCs w:val="28"/>
            <w:u w:val="single" w:color="0000FF"/>
          </w:rPr>
          <w:t>https://skillbox.ru/courses/sozdanie</w:t>
        </w:r>
      </w:hyperlink>
      <w:hyperlink r:id="rId9"/>
      <w:hyperlink r:id="rId10">
        <w:r w:rsidRPr="00D41467">
          <w:rPr>
            <w:rFonts w:ascii="Times New Roman" w:hAnsi="Times New Roman"/>
            <w:color w:val="0000FF"/>
            <w:sz w:val="28"/>
            <w:szCs w:val="28"/>
            <w:u w:val="single" w:color="0000FF"/>
          </w:rPr>
          <w:t>saytov/</w:t>
        </w:r>
      </w:hyperlink>
      <w:hyperlink r:id="rId11">
        <w:r w:rsidRPr="00D41467">
          <w:rPr>
            <w:rFonts w:ascii="Times New Roman" w:hAnsi="Times New Roman"/>
            <w:sz w:val="28"/>
            <w:szCs w:val="28"/>
          </w:rPr>
          <w:t>)</w:t>
        </w:r>
      </w:hyperlink>
      <w:r w:rsidRPr="00D41467">
        <w:rPr>
          <w:rFonts w:ascii="Times New Roman" w:hAnsi="Times New Roman"/>
          <w:sz w:val="28"/>
          <w:szCs w:val="28"/>
        </w:rPr>
        <w:t xml:space="preserve"> </w:t>
      </w:r>
    </w:p>
    <w:p w14:paraId="6A954864" w14:textId="77777777" w:rsidR="00D41467" w:rsidRPr="00942A3F" w:rsidRDefault="00D41467" w:rsidP="00D41467">
      <w:pPr>
        <w:numPr>
          <w:ilvl w:val="0"/>
          <w:numId w:val="39"/>
        </w:numPr>
        <w:spacing w:after="26" w:line="238" w:lineRule="auto"/>
        <w:ind w:right="275" w:hanging="377"/>
        <w:rPr>
          <w:rFonts w:ascii="Times New Roman" w:hAnsi="Times New Roman"/>
          <w:sz w:val="28"/>
          <w:szCs w:val="28"/>
        </w:rPr>
      </w:pPr>
      <w:r w:rsidRPr="00D41467">
        <w:rPr>
          <w:rFonts w:ascii="Times New Roman" w:hAnsi="Times New Roman"/>
          <w:sz w:val="28"/>
          <w:szCs w:val="28"/>
        </w:rPr>
        <w:t xml:space="preserve">Профессия </w:t>
      </w:r>
      <w:r w:rsidRPr="00D41467">
        <w:rPr>
          <w:rFonts w:ascii="Times New Roman" w:hAnsi="Times New Roman"/>
          <w:sz w:val="28"/>
          <w:szCs w:val="28"/>
        </w:rPr>
        <w:tab/>
        <w:t xml:space="preserve">Веб-разработчик. </w:t>
      </w:r>
      <w:r w:rsidRPr="00D41467">
        <w:rPr>
          <w:rFonts w:ascii="Times New Roman" w:hAnsi="Times New Roman"/>
          <w:sz w:val="28"/>
          <w:szCs w:val="28"/>
        </w:rPr>
        <w:tab/>
      </w:r>
      <w:r w:rsidRPr="00942A3F">
        <w:rPr>
          <w:rFonts w:ascii="Times New Roman" w:hAnsi="Times New Roman"/>
          <w:sz w:val="28"/>
          <w:szCs w:val="28"/>
        </w:rPr>
        <w:t>(</w:t>
      </w:r>
      <w:hyperlink r:id="rId12">
        <w:r w:rsidRPr="006A1C76">
          <w:rPr>
            <w:rFonts w:ascii="Times New Roman" w:hAnsi="Times New Roman"/>
            <w:color w:val="0000FF"/>
            <w:sz w:val="28"/>
            <w:szCs w:val="28"/>
            <w:u w:val="single" w:color="0000FF"/>
            <w:lang w:val="en-US"/>
          </w:rPr>
          <w:t>https</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skillbox</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ru</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course</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profession</w:t>
        </w:r>
      </w:hyperlink>
      <w:hyperlink r:id="rId13">
        <w:r w:rsidRPr="00942A3F">
          <w:rPr>
            <w:rFonts w:ascii="Times New Roman" w:hAnsi="Times New Roman"/>
            <w:color w:val="0000FF"/>
            <w:sz w:val="28"/>
            <w:szCs w:val="28"/>
            <w:u w:val="single" w:color="0000FF"/>
          </w:rPr>
          <w:t>-</w:t>
        </w:r>
      </w:hyperlink>
      <w:hyperlink r:id="rId14">
        <w:r w:rsidRPr="006A1C76">
          <w:rPr>
            <w:rFonts w:ascii="Times New Roman" w:hAnsi="Times New Roman"/>
            <w:color w:val="0000FF"/>
            <w:sz w:val="28"/>
            <w:szCs w:val="28"/>
            <w:u w:val="single" w:color="0000FF"/>
            <w:lang w:val="en-US"/>
          </w:rPr>
          <w:t>webdev</w:t>
        </w:r>
      </w:hyperlink>
      <w:hyperlink r:id="rId15"/>
      <w:hyperlink r:id="rId16">
        <w:r w:rsidRPr="006A1C76">
          <w:rPr>
            <w:rFonts w:ascii="Times New Roman" w:hAnsi="Times New Roman"/>
            <w:color w:val="0000FF"/>
            <w:sz w:val="28"/>
            <w:szCs w:val="28"/>
            <w:u w:val="single" w:color="0000FF"/>
            <w:lang w:val="en-US"/>
          </w:rPr>
          <w:t>edutrack</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utm</w:t>
        </w:r>
        <w:r w:rsidRPr="00942A3F">
          <w:rPr>
            <w:rFonts w:ascii="Times New Roman" w:hAnsi="Times New Roman"/>
            <w:color w:val="0000FF"/>
            <w:sz w:val="28"/>
            <w:szCs w:val="28"/>
            <w:u w:val="single" w:color="0000FF"/>
          </w:rPr>
          <w:t>_</w:t>
        </w:r>
        <w:r w:rsidRPr="006A1C76">
          <w:rPr>
            <w:rFonts w:ascii="Times New Roman" w:hAnsi="Times New Roman"/>
            <w:color w:val="0000FF"/>
            <w:sz w:val="28"/>
            <w:szCs w:val="28"/>
            <w:u w:val="single" w:color="0000FF"/>
            <w:lang w:val="en-US"/>
          </w:rPr>
          <w:t>source</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advcake</w:t>
        </w:r>
        <w:r w:rsidRPr="00942A3F">
          <w:rPr>
            <w:rFonts w:ascii="Times New Roman" w:hAnsi="Times New Roman"/>
            <w:color w:val="0000FF"/>
            <w:sz w:val="28"/>
            <w:szCs w:val="28"/>
            <w:u w:val="single" w:color="0000FF"/>
          </w:rPr>
          <w:t>&amp;</w:t>
        </w:r>
        <w:r w:rsidRPr="006A1C76">
          <w:rPr>
            <w:rFonts w:ascii="Times New Roman" w:hAnsi="Times New Roman"/>
            <w:color w:val="0000FF"/>
            <w:sz w:val="28"/>
            <w:szCs w:val="28"/>
            <w:u w:val="single" w:color="0000FF"/>
            <w:lang w:val="en-US"/>
          </w:rPr>
          <w:t>utm</w:t>
        </w:r>
        <w:r w:rsidRPr="00942A3F">
          <w:rPr>
            <w:rFonts w:ascii="Times New Roman" w:hAnsi="Times New Roman"/>
            <w:color w:val="0000FF"/>
            <w:sz w:val="28"/>
            <w:szCs w:val="28"/>
            <w:u w:val="single" w:color="0000FF"/>
          </w:rPr>
          <w:t>_</w:t>
        </w:r>
        <w:r w:rsidRPr="006A1C76">
          <w:rPr>
            <w:rFonts w:ascii="Times New Roman" w:hAnsi="Times New Roman"/>
            <w:color w:val="0000FF"/>
            <w:sz w:val="28"/>
            <w:szCs w:val="28"/>
            <w:u w:val="single" w:color="0000FF"/>
            <w:lang w:val="en-US"/>
          </w:rPr>
          <w:t>medium</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cpa</w:t>
        </w:r>
        <w:r w:rsidRPr="00942A3F">
          <w:rPr>
            <w:rFonts w:ascii="Times New Roman" w:hAnsi="Times New Roman"/>
            <w:color w:val="0000FF"/>
            <w:sz w:val="28"/>
            <w:szCs w:val="28"/>
            <w:u w:val="single" w:color="0000FF"/>
          </w:rPr>
          <w:t>&amp;</w:t>
        </w:r>
        <w:r w:rsidRPr="006A1C76">
          <w:rPr>
            <w:rFonts w:ascii="Times New Roman" w:hAnsi="Times New Roman"/>
            <w:color w:val="0000FF"/>
            <w:sz w:val="28"/>
            <w:szCs w:val="28"/>
            <w:u w:val="single" w:color="0000FF"/>
            <w:lang w:val="en-US"/>
          </w:rPr>
          <w:t>utm</w:t>
        </w:r>
        <w:r w:rsidRPr="00942A3F">
          <w:rPr>
            <w:rFonts w:ascii="Times New Roman" w:hAnsi="Times New Roman"/>
            <w:color w:val="0000FF"/>
            <w:sz w:val="28"/>
            <w:szCs w:val="28"/>
            <w:u w:val="single" w:color="0000FF"/>
          </w:rPr>
          <w:t>_</w:t>
        </w:r>
        <w:r w:rsidRPr="006A1C76">
          <w:rPr>
            <w:rFonts w:ascii="Times New Roman" w:hAnsi="Times New Roman"/>
            <w:color w:val="0000FF"/>
            <w:sz w:val="28"/>
            <w:szCs w:val="28"/>
            <w:u w:val="single" w:color="0000FF"/>
            <w:lang w:val="en-US"/>
          </w:rPr>
          <w:t>campaign</w:t>
        </w:r>
        <w:r w:rsidRPr="00942A3F">
          <w:rPr>
            <w:rFonts w:ascii="Times New Roman" w:hAnsi="Times New Roman"/>
            <w:color w:val="0000FF"/>
            <w:sz w:val="28"/>
            <w:szCs w:val="28"/>
            <w:u w:val="single" w:color="0000FF"/>
          </w:rPr>
          <w:lastRenderedPageBreak/>
          <w:t>=</w:t>
        </w:r>
        <w:r w:rsidRPr="006A1C76">
          <w:rPr>
            <w:rFonts w:ascii="Times New Roman" w:hAnsi="Times New Roman"/>
            <w:color w:val="0000FF"/>
            <w:sz w:val="28"/>
            <w:szCs w:val="28"/>
            <w:u w:val="single" w:color="0000FF"/>
            <w:lang w:val="en-US"/>
          </w:rPr>
          <w:t>affiliate</w:t>
        </w:r>
        <w:r w:rsidRPr="00942A3F">
          <w:rPr>
            <w:rFonts w:ascii="Times New Roman" w:hAnsi="Times New Roman"/>
            <w:color w:val="0000FF"/>
            <w:sz w:val="28"/>
            <w:szCs w:val="28"/>
            <w:u w:val="single" w:color="0000FF"/>
          </w:rPr>
          <w:t>&amp;</w:t>
        </w:r>
        <w:r w:rsidRPr="006A1C76">
          <w:rPr>
            <w:rFonts w:ascii="Times New Roman" w:hAnsi="Times New Roman"/>
            <w:color w:val="0000FF"/>
            <w:sz w:val="28"/>
            <w:szCs w:val="28"/>
            <w:u w:val="single" w:color="0000FF"/>
            <w:lang w:val="en-US"/>
          </w:rPr>
          <w:t>ut</w:t>
        </w:r>
        <w:r w:rsidRPr="00942A3F">
          <w:rPr>
            <w:rFonts w:ascii="Times New Roman" w:hAnsi="Times New Roman"/>
            <w:color w:val="0000FF"/>
            <w:sz w:val="28"/>
            <w:szCs w:val="28"/>
            <w:u w:val="single" w:color="0000FF"/>
          </w:rPr>
          <w:t xml:space="preserve"> </w:t>
        </w:r>
      </w:hyperlink>
      <w:hyperlink r:id="rId17">
        <w:r w:rsidRPr="006A1C76">
          <w:rPr>
            <w:rFonts w:ascii="Times New Roman" w:hAnsi="Times New Roman"/>
            <w:color w:val="0000FF"/>
            <w:sz w:val="28"/>
            <w:szCs w:val="28"/>
            <w:u w:val="single" w:color="0000FF"/>
            <w:lang w:val="en-US"/>
          </w:rPr>
          <w:t>m</w:t>
        </w:r>
        <w:r w:rsidRPr="00942A3F">
          <w:rPr>
            <w:rFonts w:ascii="Times New Roman" w:hAnsi="Times New Roman"/>
            <w:color w:val="0000FF"/>
            <w:sz w:val="28"/>
            <w:szCs w:val="28"/>
            <w:u w:val="single" w:color="0000FF"/>
          </w:rPr>
          <w:t>_</w:t>
        </w:r>
        <w:r w:rsidRPr="006A1C76">
          <w:rPr>
            <w:rFonts w:ascii="Times New Roman" w:hAnsi="Times New Roman"/>
            <w:color w:val="0000FF"/>
            <w:sz w:val="28"/>
            <w:szCs w:val="28"/>
            <w:u w:val="single" w:color="0000FF"/>
            <w:lang w:val="en-US"/>
          </w:rPr>
          <w:t>content</w:t>
        </w:r>
        <w:r w:rsidRPr="00942A3F">
          <w:rPr>
            <w:rFonts w:ascii="Times New Roman" w:hAnsi="Times New Roman"/>
            <w:color w:val="0000FF"/>
            <w:sz w:val="28"/>
            <w:szCs w:val="28"/>
            <w:u w:val="single" w:color="0000FF"/>
          </w:rPr>
          <w:t>=</w:t>
        </w:r>
        <w:r w:rsidRPr="006A1C76">
          <w:rPr>
            <w:rFonts w:ascii="Times New Roman" w:hAnsi="Times New Roman"/>
            <w:color w:val="0000FF"/>
            <w:sz w:val="28"/>
            <w:szCs w:val="28"/>
            <w:u w:val="single" w:color="0000FF"/>
            <w:lang w:val="en-US"/>
          </w:rPr>
          <w:t>d</w:t>
        </w:r>
        <w:r w:rsidRPr="00942A3F">
          <w:rPr>
            <w:rFonts w:ascii="Times New Roman" w:hAnsi="Times New Roman"/>
            <w:color w:val="0000FF"/>
            <w:sz w:val="28"/>
            <w:szCs w:val="28"/>
            <w:u w:val="single" w:color="0000FF"/>
          </w:rPr>
          <w:t>30804</w:t>
        </w:r>
        <w:r w:rsidRPr="006A1C76">
          <w:rPr>
            <w:rFonts w:ascii="Times New Roman" w:hAnsi="Times New Roman"/>
            <w:color w:val="0000FF"/>
            <w:sz w:val="28"/>
            <w:szCs w:val="28"/>
            <w:u w:val="single" w:color="0000FF"/>
            <w:lang w:val="en-US"/>
          </w:rPr>
          <w:t>a</w:t>
        </w:r>
        <w:r w:rsidRPr="00942A3F">
          <w:rPr>
            <w:rFonts w:ascii="Times New Roman" w:hAnsi="Times New Roman"/>
            <w:color w:val="0000FF"/>
            <w:sz w:val="28"/>
            <w:szCs w:val="28"/>
            <w:u w:val="single" w:color="0000FF"/>
          </w:rPr>
          <w:t>7&amp;</w:t>
        </w:r>
        <w:r w:rsidRPr="006A1C76">
          <w:rPr>
            <w:rFonts w:ascii="Times New Roman" w:hAnsi="Times New Roman"/>
            <w:color w:val="0000FF"/>
            <w:sz w:val="28"/>
            <w:szCs w:val="28"/>
            <w:u w:val="single" w:color="0000FF"/>
            <w:lang w:val="en-US"/>
          </w:rPr>
          <w:t>utm</w:t>
        </w:r>
        <w:r w:rsidRPr="00942A3F">
          <w:rPr>
            <w:rFonts w:ascii="Times New Roman" w:hAnsi="Times New Roman"/>
            <w:color w:val="0000FF"/>
            <w:sz w:val="28"/>
            <w:szCs w:val="28"/>
            <w:u w:val="single" w:color="0000FF"/>
          </w:rPr>
          <w:t>_</w:t>
        </w:r>
        <w:r w:rsidRPr="006A1C76">
          <w:rPr>
            <w:rFonts w:ascii="Times New Roman" w:hAnsi="Times New Roman"/>
            <w:color w:val="0000FF"/>
            <w:sz w:val="28"/>
            <w:szCs w:val="28"/>
            <w:u w:val="single" w:color="0000FF"/>
            <w:lang w:val="en-US"/>
          </w:rPr>
          <w:t>term</w:t>
        </w:r>
        <w:r w:rsidRPr="00942A3F">
          <w:rPr>
            <w:rFonts w:ascii="Times New Roman" w:hAnsi="Times New Roman"/>
            <w:color w:val="0000FF"/>
            <w:sz w:val="28"/>
            <w:szCs w:val="28"/>
            <w:u w:val="single" w:color="0000FF"/>
          </w:rPr>
          <w:t>=5</w:t>
        </w:r>
        <w:r w:rsidRPr="006A1C76">
          <w:rPr>
            <w:rFonts w:ascii="Times New Roman" w:hAnsi="Times New Roman"/>
            <w:color w:val="0000FF"/>
            <w:sz w:val="28"/>
            <w:szCs w:val="28"/>
            <w:u w:val="single" w:color="0000FF"/>
            <w:lang w:val="en-US"/>
          </w:rPr>
          <w:t>bb</w:t>
        </w:r>
        <w:r w:rsidRPr="00942A3F">
          <w:rPr>
            <w:rFonts w:ascii="Times New Roman" w:hAnsi="Times New Roman"/>
            <w:color w:val="0000FF"/>
            <w:sz w:val="28"/>
            <w:szCs w:val="28"/>
            <w:u w:val="single" w:color="0000FF"/>
          </w:rPr>
          <w:t>06</w:t>
        </w:r>
        <w:r w:rsidRPr="006A1C76">
          <w:rPr>
            <w:rFonts w:ascii="Times New Roman" w:hAnsi="Times New Roman"/>
            <w:color w:val="0000FF"/>
            <w:sz w:val="28"/>
            <w:szCs w:val="28"/>
            <w:u w:val="single" w:color="0000FF"/>
            <w:lang w:val="en-US"/>
          </w:rPr>
          <w:t>f</w:t>
        </w:r>
        <w:r w:rsidRPr="00942A3F">
          <w:rPr>
            <w:rFonts w:ascii="Times New Roman" w:hAnsi="Times New Roman"/>
            <w:color w:val="0000FF"/>
            <w:sz w:val="28"/>
            <w:szCs w:val="28"/>
            <w:u w:val="single" w:color="0000FF"/>
          </w:rPr>
          <w:t>0933</w:t>
        </w:r>
        <w:r w:rsidRPr="006A1C76">
          <w:rPr>
            <w:rFonts w:ascii="Times New Roman" w:hAnsi="Times New Roman"/>
            <w:color w:val="0000FF"/>
            <w:sz w:val="28"/>
            <w:szCs w:val="28"/>
            <w:u w:val="single" w:color="0000FF"/>
            <w:lang w:val="en-US"/>
          </w:rPr>
          <w:t>c</w:t>
        </w:r>
        <w:r w:rsidRPr="00942A3F">
          <w:rPr>
            <w:rFonts w:ascii="Times New Roman" w:hAnsi="Times New Roman"/>
            <w:color w:val="0000FF"/>
            <w:sz w:val="28"/>
            <w:szCs w:val="28"/>
            <w:u w:val="single" w:color="0000FF"/>
          </w:rPr>
          <w:t>163</w:t>
        </w:r>
        <w:r w:rsidRPr="006A1C76">
          <w:rPr>
            <w:rFonts w:ascii="Times New Roman" w:hAnsi="Times New Roman"/>
            <w:color w:val="0000FF"/>
            <w:sz w:val="28"/>
            <w:szCs w:val="28"/>
            <w:u w:val="single" w:color="0000FF"/>
            <w:lang w:val="en-US"/>
          </w:rPr>
          <w:t>e</w:t>
        </w:r>
        <w:r w:rsidRPr="00942A3F">
          <w:rPr>
            <w:rFonts w:ascii="Times New Roman" w:hAnsi="Times New Roman"/>
            <w:color w:val="0000FF"/>
            <w:sz w:val="28"/>
            <w:szCs w:val="28"/>
            <w:u w:val="single" w:color="0000FF"/>
          </w:rPr>
          <w:t>58</w:t>
        </w:r>
        <w:r w:rsidRPr="006A1C76">
          <w:rPr>
            <w:rFonts w:ascii="Times New Roman" w:hAnsi="Times New Roman"/>
            <w:color w:val="0000FF"/>
            <w:sz w:val="28"/>
            <w:szCs w:val="28"/>
            <w:u w:val="single" w:color="0000FF"/>
            <w:lang w:val="en-US"/>
          </w:rPr>
          <w:t>f</w:t>
        </w:r>
        <w:r w:rsidRPr="00942A3F">
          <w:rPr>
            <w:rFonts w:ascii="Times New Roman" w:hAnsi="Times New Roman"/>
            <w:color w:val="0000FF"/>
            <w:sz w:val="28"/>
            <w:szCs w:val="28"/>
            <w:u w:val="single" w:color="0000FF"/>
          </w:rPr>
          <w:t>7322</w:t>
        </w:r>
        <w:r w:rsidRPr="006A1C76">
          <w:rPr>
            <w:rFonts w:ascii="Times New Roman" w:hAnsi="Times New Roman"/>
            <w:color w:val="0000FF"/>
            <w:sz w:val="28"/>
            <w:szCs w:val="28"/>
            <w:u w:val="single" w:color="0000FF"/>
            <w:lang w:val="en-US"/>
          </w:rPr>
          <w:t>e</w:t>
        </w:r>
        <w:r w:rsidRPr="00942A3F">
          <w:rPr>
            <w:rFonts w:ascii="Times New Roman" w:hAnsi="Times New Roman"/>
            <w:color w:val="0000FF"/>
            <w:sz w:val="28"/>
            <w:szCs w:val="28"/>
            <w:u w:val="single" w:color="0000FF"/>
          </w:rPr>
          <w:t>7</w:t>
        </w:r>
        <w:r w:rsidRPr="006A1C76">
          <w:rPr>
            <w:rFonts w:ascii="Times New Roman" w:hAnsi="Times New Roman"/>
            <w:color w:val="0000FF"/>
            <w:sz w:val="28"/>
            <w:szCs w:val="28"/>
            <w:u w:val="single" w:color="0000FF"/>
            <w:lang w:val="en-US"/>
          </w:rPr>
          <w:t>ca</w:t>
        </w:r>
        <w:r w:rsidRPr="00942A3F">
          <w:rPr>
            <w:rFonts w:ascii="Times New Roman" w:hAnsi="Times New Roman"/>
            <w:color w:val="0000FF"/>
            <w:sz w:val="28"/>
            <w:szCs w:val="28"/>
            <w:u w:val="single" w:color="0000FF"/>
          </w:rPr>
          <w:t>7</w:t>
        </w:r>
        <w:r w:rsidRPr="006A1C76">
          <w:rPr>
            <w:rFonts w:ascii="Times New Roman" w:hAnsi="Times New Roman"/>
            <w:color w:val="0000FF"/>
            <w:sz w:val="28"/>
            <w:szCs w:val="28"/>
            <w:u w:val="single" w:color="0000FF"/>
            <w:lang w:val="en-US"/>
          </w:rPr>
          <w:t>bf</w:t>
        </w:r>
        <w:r w:rsidRPr="00942A3F">
          <w:rPr>
            <w:rFonts w:ascii="Times New Roman" w:hAnsi="Times New Roman"/>
            <w:color w:val="0000FF"/>
            <w:sz w:val="28"/>
            <w:szCs w:val="28"/>
            <w:u w:val="single" w:color="0000FF"/>
          </w:rPr>
          <w:t>55</w:t>
        </w:r>
        <w:r w:rsidRPr="006A1C76">
          <w:rPr>
            <w:rFonts w:ascii="Times New Roman" w:hAnsi="Times New Roman"/>
            <w:color w:val="0000FF"/>
            <w:sz w:val="28"/>
            <w:szCs w:val="28"/>
            <w:u w:val="single" w:color="0000FF"/>
            <w:lang w:val="en-US"/>
          </w:rPr>
          <w:t>f</w:t>
        </w:r>
        <w:r w:rsidRPr="00942A3F">
          <w:rPr>
            <w:rFonts w:ascii="Times New Roman" w:hAnsi="Times New Roman"/>
            <w:color w:val="0000FF"/>
            <w:sz w:val="28"/>
            <w:szCs w:val="28"/>
            <w:u w:val="single" w:color="0000FF"/>
          </w:rPr>
          <w:t>&amp;</w:t>
        </w:r>
        <w:r w:rsidRPr="006A1C76">
          <w:rPr>
            <w:rFonts w:ascii="Times New Roman" w:hAnsi="Times New Roman"/>
            <w:color w:val="0000FF"/>
            <w:sz w:val="28"/>
            <w:szCs w:val="28"/>
            <w:u w:val="single" w:color="0000FF"/>
            <w:lang w:val="en-US"/>
          </w:rPr>
          <w:t>advcak</w:t>
        </w:r>
        <w:r w:rsidRPr="00942A3F">
          <w:rPr>
            <w:rFonts w:ascii="Times New Roman" w:hAnsi="Times New Roman"/>
            <w:color w:val="0000FF"/>
            <w:sz w:val="28"/>
            <w:szCs w:val="28"/>
            <w:u w:val="single" w:color="0000FF"/>
          </w:rPr>
          <w:t xml:space="preserve"> </w:t>
        </w:r>
      </w:hyperlink>
      <w:hyperlink r:id="rId18">
        <w:r w:rsidRPr="006A1C76">
          <w:rPr>
            <w:rFonts w:ascii="Times New Roman" w:hAnsi="Times New Roman"/>
            <w:color w:val="0000FF"/>
            <w:sz w:val="28"/>
            <w:szCs w:val="28"/>
            <w:u w:val="single" w:color="0000FF"/>
            <w:lang w:val="en-US"/>
          </w:rPr>
          <w:t>e</w:t>
        </w:r>
        <w:r w:rsidRPr="00942A3F">
          <w:rPr>
            <w:rFonts w:ascii="Times New Roman" w:hAnsi="Times New Roman"/>
            <w:color w:val="0000FF"/>
            <w:sz w:val="28"/>
            <w:szCs w:val="28"/>
            <w:u w:val="single" w:color="0000FF"/>
          </w:rPr>
          <w:t>_</w:t>
        </w:r>
        <w:r w:rsidRPr="006A1C76">
          <w:rPr>
            <w:rFonts w:ascii="Times New Roman" w:hAnsi="Times New Roman"/>
            <w:color w:val="0000FF"/>
            <w:sz w:val="28"/>
            <w:szCs w:val="28"/>
            <w:u w:val="single" w:color="0000FF"/>
            <w:lang w:val="en-US"/>
          </w:rPr>
          <w:t>params</w:t>
        </w:r>
        <w:r w:rsidRPr="00942A3F">
          <w:rPr>
            <w:rFonts w:ascii="Times New Roman" w:hAnsi="Times New Roman"/>
            <w:color w:val="0000FF"/>
            <w:sz w:val="28"/>
            <w:szCs w:val="28"/>
            <w:u w:val="single" w:color="0000FF"/>
          </w:rPr>
          <w:t>=5</w:t>
        </w:r>
        <w:r w:rsidRPr="006A1C76">
          <w:rPr>
            <w:rFonts w:ascii="Times New Roman" w:hAnsi="Times New Roman"/>
            <w:color w:val="0000FF"/>
            <w:sz w:val="28"/>
            <w:szCs w:val="28"/>
            <w:u w:val="single" w:color="0000FF"/>
            <w:lang w:val="en-US"/>
          </w:rPr>
          <w:t>bb</w:t>
        </w:r>
        <w:r w:rsidRPr="00942A3F">
          <w:rPr>
            <w:rFonts w:ascii="Times New Roman" w:hAnsi="Times New Roman"/>
            <w:color w:val="0000FF"/>
            <w:sz w:val="28"/>
            <w:szCs w:val="28"/>
            <w:u w:val="single" w:color="0000FF"/>
          </w:rPr>
          <w:t>06</w:t>
        </w:r>
        <w:r w:rsidRPr="006A1C76">
          <w:rPr>
            <w:rFonts w:ascii="Times New Roman" w:hAnsi="Times New Roman"/>
            <w:color w:val="0000FF"/>
            <w:sz w:val="28"/>
            <w:szCs w:val="28"/>
            <w:u w:val="single" w:color="0000FF"/>
            <w:lang w:val="en-US"/>
          </w:rPr>
          <w:t>f</w:t>
        </w:r>
        <w:r w:rsidRPr="00942A3F">
          <w:rPr>
            <w:rFonts w:ascii="Times New Roman" w:hAnsi="Times New Roman"/>
            <w:color w:val="0000FF"/>
            <w:sz w:val="28"/>
            <w:szCs w:val="28"/>
            <w:u w:val="single" w:color="0000FF"/>
          </w:rPr>
          <w:t>0933</w:t>
        </w:r>
        <w:r w:rsidRPr="006A1C76">
          <w:rPr>
            <w:rFonts w:ascii="Times New Roman" w:hAnsi="Times New Roman"/>
            <w:color w:val="0000FF"/>
            <w:sz w:val="28"/>
            <w:szCs w:val="28"/>
            <w:u w:val="single" w:color="0000FF"/>
            <w:lang w:val="en-US"/>
          </w:rPr>
          <w:t>c</w:t>
        </w:r>
        <w:r w:rsidRPr="00942A3F">
          <w:rPr>
            <w:rFonts w:ascii="Times New Roman" w:hAnsi="Times New Roman"/>
            <w:color w:val="0000FF"/>
            <w:sz w:val="28"/>
            <w:szCs w:val="28"/>
            <w:u w:val="single" w:color="0000FF"/>
          </w:rPr>
          <w:t>163</w:t>
        </w:r>
        <w:r w:rsidRPr="006A1C76">
          <w:rPr>
            <w:rFonts w:ascii="Times New Roman" w:hAnsi="Times New Roman"/>
            <w:color w:val="0000FF"/>
            <w:sz w:val="28"/>
            <w:szCs w:val="28"/>
            <w:u w:val="single" w:color="0000FF"/>
            <w:lang w:val="en-US"/>
          </w:rPr>
          <w:t>e</w:t>
        </w:r>
        <w:r w:rsidRPr="00942A3F">
          <w:rPr>
            <w:rFonts w:ascii="Times New Roman" w:hAnsi="Times New Roman"/>
            <w:color w:val="0000FF"/>
            <w:sz w:val="28"/>
            <w:szCs w:val="28"/>
            <w:u w:val="single" w:color="0000FF"/>
          </w:rPr>
          <w:t>58</w:t>
        </w:r>
        <w:r w:rsidRPr="006A1C76">
          <w:rPr>
            <w:rFonts w:ascii="Times New Roman" w:hAnsi="Times New Roman"/>
            <w:color w:val="0000FF"/>
            <w:sz w:val="28"/>
            <w:szCs w:val="28"/>
            <w:u w:val="single" w:color="0000FF"/>
            <w:lang w:val="en-US"/>
          </w:rPr>
          <w:t>f</w:t>
        </w:r>
        <w:r w:rsidRPr="00942A3F">
          <w:rPr>
            <w:rFonts w:ascii="Times New Roman" w:hAnsi="Times New Roman"/>
            <w:color w:val="0000FF"/>
            <w:sz w:val="28"/>
            <w:szCs w:val="28"/>
            <w:u w:val="single" w:color="0000FF"/>
          </w:rPr>
          <w:t>7322</w:t>
        </w:r>
        <w:r w:rsidRPr="006A1C76">
          <w:rPr>
            <w:rFonts w:ascii="Times New Roman" w:hAnsi="Times New Roman"/>
            <w:color w:val="0000FF"/>
            <w:sz w:val="28"/>
            <w:szCs w:val="28"/>
            <w:u w:val="single" w:color="0000FF"/>
            <w:lang w:val="en-US"/>
          </w:rPr>
          <w:t>e</w:t>
        </w:r>
        <w:r w:rsidRPr="00942A3F">
          <w:rPr>
            <w:rFonts w:ascii="Times New Roman" w:hAnsi="Times New Roman"/>
            <w:color w:val="0000FF"/>
            <w:sz w:val="28"/>
            <w:szCs w:val="28"/>
            <w:u w:val="single" w:color="0000FF"/>
          </w:rPr>
          <w:t>7</w:t>
        </w:r>
        <w:r w:rsidRPr="006A1C76">
          <w:rPr>
            <w:rFonts w:ascii="Times New Roman" w:hAnsi="Times New Roman"/>
            <w:color w:val="0000FF"/>
            <w:sz w:val="28"/>
            <w:szCs w:val="28"/>
            <w:u w:val="single" w:color="0000FF"/>
            <w:lang w:val="en-US"/>
          </w:rPr>
          <w:t>ca</w:t>
        </w:r>
        <w:r w:rsidRPr="00942A3F">
          <w:rPr>
            <w:rFonts w:ascii="Times New Roman" w:hAnsi="Times New Roman"/>
            <w:color w:val="0000FF"/>
            <w:sz w:val="28"/>
            <w:szCs w:val="28"/>
            <w:u w:val="single" w:color="0000FF"/>
          </w:rPr>
          <w:t>7</w:t>
        </w:r>
        <w:r w:rsidRPr="006A1C76">
          <w:rPr>
            <w:rFonts w:ascii="Times New Roman" w:hAnsi="Times New Roman"/>
            <w:color w:val="0000FF"/>
            <w:sz w:val="28"/>
            <w:szCs w:val="28"/>
            <w:u w:val="single" w:color="0000FF"/>
            <w:lang w:val="en-US"/>
          </w:rPr>
          <w:t>bf</w:t>
        </w:r>
        <w:r w:rsidRPr="00942A3F">
          <w:rPr>
            <w:rFonts w:ascii="Times New Roman" w:hAnsi="Times New Roman"/>
            <w:color w:val="0000FF"/>
            <w:sz w:val="28"/>
            <w:szCs w:val="28"/>
            <w:u w:val="single" w:color="0000FF"/>
          </w:rPr>
          <w:t>55</w:t>
        </w:r>
        <w:r w:rsidRPr="006A1C76">
          <w:rPr>
            <w:rFonts w:ascii="Times New Roman" w:hAnsi="Times New Roman"/>
            <w:color w:val="0000FF"/>
            <w:sz w:val="28"/>
            <w:szCs w:val="28"/>
            <w:u w:val="single" w:color="0000FF"/>
            <w:lang w:val="en-US"/>
          </w:rPr>
          <w:t>f</w:t>
        </w:r>
        <w:r w:rsidRPr="00942A3F">
          <w:rPr>
            <w:rFonts w:ascii="Times New Roman" w:hAnsi="Times New Roman"/>
            <w:color w:val="0000FF"/>
            <w:sz w:val="28"/>
            <w:szCs w:val="28"/>
            <w:u w:val="single" w:color="0000FF"/>
          </w:rPr>
          <w:t>&amp;</w:t>
        </w:r>
        <w:r w:rsidRPr="006A1C76">
          <w:rPr>
            <w:rFonts w:ascii="Times New Roman" w:hAnsi="Times New Roman"/>
            <w:color w:val="0000FF"/>
            <w:sz w:val="28"/>
            <w:szCs w:val="28"/>
            <w:u w:val="single" w:color="0000FF"/>
            <w:lang w:val="en-US"/>
          </w:rPr>
          <w:t>sub</w:t>
        </w:r>
        <w:r w:rsidRPr="00942A3F">
          <w:rPr>
            <w:rFonts w:ascii="Times New Roman" w:hAnsi="Times New Roman"/>
            <w:color w:val="0000FF"/>
            <w:sz w:val="28"/>
            <w:szCs w:val="28"/>
            <w:u w:val="single" w:color="0000FF"/>
          </w:rPr>
          <w:t>1=</w:t>
        </w:r>
        <w:r w:rsidRPr="006A1C76">
          <w:rPr>
            <w:rFonts w:ascii="Times New Roman" w:hAnsi="Times New Roman"/>
            <w:color w:val="0000FF"/>
            <w:sz w:val="28"/>
            <w:szCs w:val="28"/>
            <w:u w:val="single" w:color="0000FF"/>
            <w:lang w:val="en-US"/>
          </w:rPr>
          <w:t>web</w:t>
        </w:r>
      </w:hyperlink>
      <w:hyperlink r:id="rId19">
        <w:r w:rsidRPr="00942A3F">
          <w:rPr>
            <w:rFonts w:ascii="Times New Roman" w:hAnsi="Times New Roman"/>
            <w:sz w:val="28"/>
            <w:szCs w:val="28"/>
          </w:rPr>
          <w:t>)</w:t>
        </w:r>
      </w:hyperlink>
      <w:r w:rsidRPr="00942A3F">
        <w:rPr>
          <w:rFonts w:ascii="Times New Roman" w:hAnsi="Times New Roman"/>
          <w:sz w:val="28"/>
          <w:szCs w:val="28"/>
        </w:rPr>
        <w:t xml:space="preserve"> </w:t>
      </w:r>
    </w:p>
    <w:p w14:paraId="355F91A1" w14:textId="306A162A" w:rsidR="00D41467" w:rsidRPr="00D41467" w:rsidRDefault="00D41467" w:rsidP="003C5783">
      <w:pPr>
        <w:numPr>
          <w:ilvl w:val="0"/>
          <w:numId w:val="39"/>
        </w:numPr>
        <w:spacing w:line="267" w:lineRule="auto"/>
        <w:ind w:left="387" w:right="275" w:hanging="377"/>
        <w:rPr>
          <w:rFonts w:ascii="Times New Roman" w:hAnsi="Times New Roman"/>
          <w:sz w:val="28"/>
          <w:szCs w:val="28"/>
          <w:lang w:val="en-US"/>
        </w:rPr>
      </w:pPr>
      <w:r w:rsidRPr="00D41467">
        <w:rPr>
          <w:rFonts w:ascii="Times New Roman" w:hAnsi="Times New Roman"/>
          <w:sz w:val="28"/>
          <w:szCs w:val="28"/>
        </w:rPr>
        <w:t xml:space="preserve">Fullstack веб-разработчик на Python. </w:t>
      </w:r>
      <w:r w:rsidRPr="00D41467">
        <w:rPr>
          <w:rFonts w:ascii="Times New Roman" w:hAnsi="Times New Roman"/>
          <w:sz w:val="28"/>
          <w:szCs w:val="28"/>
          <w:lang w:val="en-US"/>
        </w:rPr>
        <w:t xml:space="preserve">(https://skillfactory.ru/python-for-webdevelopers?utm_source=advcake&amp;utm_medium=cpa&amp;utm_campaign=affiliate&amp;utm_content=d30804a7&amp;advcake_params=aa46955fc50e693329476ae205f7c4de&amp;utm_term=aa46955fc50e693329476ae205f7c4de&amp;sub1=%D1%86%D1%83% D0%B8) </w:t>
      </w:r>
    </w:p>
    <w:p w14:paraId="2E628DB4"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lang w:val="en-US"/>
        </w:rPr>
      </w:pPr>
      <w:r w:rsidRPr="00D41467">
        <w:rPr>
          <w:rFonts w:ascii="Times New Roman" w:hAnsi="Times New Roman"/>
          <w:sz w:val="28"/>
          <w:szCs w:val="28"/>
          <w:lang w:val="en-US"/>
        </w:rPr>
        <w:t xml:space="preserve">https://www.1c-bitrix.ru/ </w:t>
      </w:r>
    </w:p>
    <w:p w14:paraId="15E2FF6B"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lang w:val="en-US"/>
        </w:rPr>
      </w:pPr>
      <w:r w:rsidRPr="00D41467">
        <w:rPr>
          <w:rFonts w:ascii="Times New Roman" w:hAnsi="Times New Roman"/>
          <w:sz w:val="28"/>
          <w:szCs w:val="28"/>
        </w:rPr>
        <w:t>Веб</w:t>
      </w:r>
      <w:r w:rsidRPr="00D41467">
        <w:rPr>
          <w:rFonts w:ascii="Times New Roman" w:hAnsi="Times New Roman"/>
          <w:sz w:val="28"/>
          <w:szCs w:val="28"/>
          <w:lang w:val="en-US"/>
        </w:rPr>
        <w:t>-</w:t>
      </w:r>
      <w:r w:rsidRPr="00D41467">
        <w:rPr>
          <w:rFonts w:ascii="Times New Roman" w:hAnsi="Times New Roman"/>
          <w:sz w:val="28"/>
          <w:szCs w:val="28"/>
        </w:rPr>
        <w:t>браузеры</w:t>
      </w:r>
      <w:r w:rsidRPr="00D41467">
        <w:rPr>
          <w:rFonts w:ascii="Times New Roman" w:hAnsi="Times New Roman"/>
          <w:sz w:val="28"/>
          <w:szCs w:val="28"/>
          <w:lang w:val="en-US"/>
        </w:rPr>
        <w:t xml:space="preserve">: Firefox, Chrome, Opera, Safari </w:t>
      </w:r>
      <w:r w:rsidRPr="00D41467">
        <w:rPr>
          <w:rFonts w:ascii="Times New Roman" w:hAnsi="Times New Roman"/>
          <w:sz w:val="28"/>
          <w:szCs w:val="28"/>
        </w:rPr>
        <w:t>и</w:t>
      </w:r>
      <w:r w:rsidRPr="00D41467">
        <w:rPr>
          <w:rFonts w:ascii="Times New Roman" w:hAnsi="Times New Roman"/>
          <w:sz w:val="28"/>
          <w:szCs w:val="28"/>
          <w:lang w:val="en-US"/>
        </w:rPr>
        <w:t xml:space="preserve"> Internet Explorer. </w:t>
      </w:r>
    </w:p>
    <w:p w14:paraId="406D7B38"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Электронная библиотека Финансового университета (ЭБ) http://elib.fa.ru/ </w:t>
      </w:r>
    </w:p>
    <w:p w14:paraId="431CFAE5"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Электронно-библиотечная система BOOK.RU http://www.book.ru </w:t>
      </w:r>
    </w:p>
    <w:p w14:paraId="49D1FE14"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Электронно-библиотечная </w:t>
      </w:r>
      <w:r w:rsidRPr="00D41467">
        <w:rPr>
          <w:rFonts w:ascii="Times New Roman" w:hAnsi="Times New Roman"/>
          <w:sz w:val="28"/>
          <w:szCs w:val="28"/>
        </w:rPr>
        <w:tab/>
        <w:t xml:space="preserve">система </w:t>
      </w:r>
      <w:r w:rsidRPr="00D41467">
        <w:rPr>
          <w:rFonts w:ascii="Times New Roman" w:hAnsi="Times New Roman"/>
          <w:sz w:val="28"/>
          <w:szCs w:val="28"/>
        </w:rPr>
        <w:tab/>
        <w:t xml:space="preserve">«Университетская </w:t>
      </w:r>
      <w:r w:rsidRPr="00D41467">
        <w:rPr>
          <w:rFonts w:ascii="Times New Roman" w:hAnsi="Times New Roman"/>
          <w:sz w:val="28"/>
          <w:szCs w:val="28"/>
        </w:rPr>
        <w:tab/>
        <w:t xml:space="preserve">библиотека </w:t>
      </w:r>
    </w:p>
    <w:p w14:paraId="180D2BC5" w14:textId="77777777" w:rsidR="00D41467" w:rsidRPr="00D41467" w:rsidRDefault="00D41467" w:rsidP="00D41467">
      <w:pPr>
        <w:ind w:left="72" w:right="275"/>
        <w:rPr>
          <w:rFonts w:ascii="Times New Roman" w:hAnsi="Times New Roman"/>
          <w:sz w:val="28"/>
          <w:szCs w:val="28"/>
        </w:rPr>
      </w:pPr>
      <w:r w:rsidRPr="00D41467">
        <w:rPr>
          <w:rFonts w:ascii="Times New Roman" w:hAnsi="Times New Roman"/>
          <w:sz w:val="28"/>
          <w:szCs w:val="28"/>
        </w:rPr>
        <w:t xml:space="preserve">ОНЛАЙН» http://biblioclub.ru/ </w:t>
      </w:r>
    </w:p>
    <w:p w14:paraId="4C54EAA0"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Электронно-библиотечная система Znanium http://www.znanium.com </w:t>
      </w:r>
    </w:p>
    <w:p w14:paraId="70B9CF98"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Электронно-библиотечная система издательства «ЮРАЙТ» https://urait.ru/ </w:t>
      </w:r>
    </w:p>
    <w:p w14:paraId="235DE166"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Электронно-библиотечная </w:t>
      </w:r>
      <w:r w:rsidRPr="00D41467">
        <w:rPr>
          <w:rFonts w:ascii="Times New Roman" w:hAnsi="Times New Roman"/>
          <w:sz w:val="28"/>
          <w:szCs w:val="28"/>
        </w:rPr>
        <w:tab/>
        <w:t xml:space="preserve">система </w:t>
      </w:r>
      <w:r w:rsidRPr="00D41467">
        <w:rPr>
          <w:rFonts w:ascii="Times New Roman" w:hAnsi="Times New Roman"/>
          <w:sz w:val="28"/>
          <w:szCs w:val="28"/>
        </w:rPr>
        <w:tab/>
        <w:t xml:space="preserve">издательства </w:t>
      </w:r>
      <w:r w:rsidRPr="00D41467">
        <w:rPr>
          <w:rFonts w:ascii="Times New Roman" w:hAnsi="Times New Roman"/>
          <w:sz w:val="28"/>
          <w:szCs w:val="28"/>
        </w:rPr>
        <w:tab/>
        <w:t xml:space="preserve">Проспект http://ebs.prospekt.org/books </w:t>
      </w:r>
    </w:p>
    <w:p w14:paraId="639CBE2D"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Электронно-библиотечная система издательства Лань https://e.lanbook.com/ </w:t>
      </w:r>
    </w:p>
    <w:p w14:paraId="0F38A010"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Деловая онлайн-библиотека Alpina Digital http://lib.alpinadigital.ru/ </w:t>
      </w:r>
    </w:p>
    <w:p w14:paraId="0A6145E1"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Электронная </w:t>
      </w:r>
      <w:r w:rsidRPr="00D41467">
        <w:rPr>
          <w:rFonts w:ascii="Times New Roman" w:hAnsi="Times New Roman"/>
          <w:sz w:val="28"/>
          <w:szCs w:val="28"/>
        </w:rPr>
        <w:tab/>
        <w:t xml:space="preserve">библиотека </w:t>
      </w:r>
      <w:r w:rsidRPr="00D41467">
        <w:rPr>
          <w:rFonts w:ascii="Times New Roman" w:hAnsi="Times New Roman"/>
          <w:sz w:val="28"/>
          <w:szCs w:val="28"/>
        </w:rPr>
        <w:tab/>
        <w:t xml:space="preserve">Издательского </w:t>
      </w:r>
      <w:r w:rsidRPr="00D41467">
        <w:rPr>
          <w:rFonts w:ascii="Times New Roman" w:hAnsi="Times New Roman"/>
          <w:sz w:val="28"/>
          <w:szCs w:val="28"/>
        </w:rPr>
        <w:tab/>
        <w:t xml:space="preserve">дома </w:t>
      </w:r>
      <w:r w:rsidRPr="00D41467">
        <w:rPr>
          <w:rFonts w:ascii="Times New Roman" w:hAnsi="Times New Roman"/>
          <w:sz w:val="28"/>
          <w:szCs w:val="28"/>
        </w:rPr>
        <w:tab/>
        <w:t xml:space="preserve">«Гребенников» https://grebennikon.ru/ </w:t>
      </w:r>
    </w:p>
    <w:p w14:paraId="50C287D4"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Научная электронная библиотека eLibrary.ru http://elibrary.ru   </w:t>
      </w:r>
    </w:p>
    <w:p w14:paraId="51E1A79B" w14:textId="77777777" w:rsidR="00D41467" w:rsidRPr="00D41467" w:rsidRDefault="00D41467" w:rsidP="00D41467">
      <w:pPr>
        <w:numPr>
          <w:ilvl w:val="0"/>
          <w:numId w:val="39"/>
        </w:numPr>
        <w:spacing w:after="15" w:line="269" w:lineRule="auto"/>
        <w:ind w:right="275" w:hanging="377"/>
        <w:rPr>
          <w:rFonts w:ascii="Times New Roman" w:hAnsi="Times New Roman"/>
          <w:sz w:val="28"/>
          <w:szCs w:val="28"/>
        </w:rPr>
      </w:pPr>
      <w:r w:rsidRPr="00D41467">
        <w:rPr>
          <w:rFonts w:ascii="Times New Roman" w:hAnsi="Times New Roman"/>
          <w:sz w:val="28"/>
          <w:szCs w:val="28"/>
        </w:rPr>
        <w:t xml:space="preserve">Национальная электронная библиотека http://нэб.рф/ </w:t>
      </w:r>
    </w:p>
    <w:p w14:paraId="58E7CC1C" w14:textId="77777777" w:rsidR="00D41467" w:rsidRPr="00D41467" w:rsidRDefault="00D41467" w:rsidP="00A54A83">
      <w:pPr>
        <w:numPr>
          <w:ilvl w:val="0"/>
          <w:numId w:val="39"/>
        </w:numPr>
        <w:ind w:right="275" w:hanging="377"/>
        <w:rPr>
          <w:rFonts w:ascii="Times New Roman" w:hAnsi="Times New Roman"/>
          <w:sz w:val="28"/>
          <w:szCs w:val="28"/>
        </w:rPr>
      </w:pPr>
      <w:r w:rsidRPr="00D41467">
        <w:rPr>
          <w:rFonts w:ascii="Times New Roman" w:hAnsi="Times New Roman"/>
          <w:sz w:val="28"/>
          <w:szCs w:val="28"/>
        </w:rPr>
        <w:t xml:space="preserve">Финансовая справочная система «Финансовый директор» http://www.1fd.ru/ </w:t>
      </w:r>
    </w:p>
    <w:p w14:paraId="3DD4C7CB" w14:textId="77777777" w:rsidR="00A54A83" w:rsidRDefault="00256618" w:rsidP="00A54A83">
      <w:pPr>
        <w:pStyle w:val="1"/>
        <w:spacing w:before="0"/>
        <w:ind w:right="-610" w:firstLine="0"/>
        <w:rPr>
          <w:rFonts w:ascii="Times New Roman" w:hAnsi="Times New Roman"/>
        </w:rPr>
      </w:pPr>
      <w:r w:rsidRPr="00256618">
        <w:rPr>
          <w:rFonts w:ascii="Times New Roman" w:hAnsi="Times New Roman"/>
        </w:rPr>
        <w:t xml:space="preserve"> </w:t>
      </w:r>
      <w:bookmarkEnd w:id="2"/>
      <w:bookmarkEnd w:id="3"/>
      <w:bookmarkEnd w:id="26"/>
      <w:bookmarkEnd w:id="27"/>
    </w:p>
    <w:p w14:paraId="7E6C33C8" w14:textId="307CC66B" w:rsidR="00D63715" w:rsidRPr="00256618" w:rsidRDefault="00D63715" w:rsidP="00A54A83">
      <w:pPr>
        <w:pStyle w:val="1"/>
        <w:spacing w:before="0"/>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28" w:name="_Toc417973965"/>
      <w:bookmarkStart w:id="29" w:name="_Toc462962415"/>
      <w:bookmarkStart w:id="30" w:name="_Toc525680799"/>
      <w:r w:rsidRPr="00256618">
        <w:rPr>
          <w:rFonts w:ascii="Times New Roman" w:hAnsi="Times New Roman"/>
          <w:bCs w:val="0"/>
          <w:color w:val="000000"/>
        </w:rPr>
        <w:t>Методические указания для обучающихся по освоению дисциплины</w:t>
      </w:r>
      <w:bookmarkEnd w:id="28"/>
      <w:bookmarkEnd w:id="29"/>
      <w:bookmarkEnd w:id="30"/>
    </w:p>
    <w:p w14:paraId="180B86C1" w14:textId="77777777" w:rsidR="00D63715" w:rsidRPr="00256618" w:rsidRDefault="00D63715" w:rsidP="00A54A83">
      <w:pPr>
        <w:ind w:firstLine="709"/>
        <w:rPr>
          <w:rFonts w:ascii="Times New Roman" w:hAnsi="Times New Roman"/>
          <w:color w:val="000000"/>
          <w:sz w:val="28"/>
          <w:szCs w:val="28"/>
        </w:rPr>
      </w:pPr>
      <w:bookmarkStart w:id="31" w:name="page63"/>
      <w:bookmarkStart w:id="32" w:name="_Toc515397813"/>
      <w:bookmarkStart w:id="33" w:name="_Toc518469978"/>
      <w:bookmarkStart w:id="34" w:name="_Toc3994483"/>
      <w:bookmarkEnd w:id="31"/>
      <w:r w:rsidRPr="00256618">
        <w:rPr>
          <w:rFonts w:ascii="Times New Roman" w:hAnsi="Times New Roman"/>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35" w:name="_Toc85402991"/>
      <w:bookmarkStart w:id="36" w:name="_Toc86842806"/>
      <w:r w:rsidRPr="00256618">
        <w:rPr>
          <w:rFonts w:ascii="Times New Roman" w:hAnsi="Times New Roman"/>
          <w:color w:val="000000"/>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4B75F462" w:rsidR="00564487" w:rsidRPr="00D72131" w:rsidRDefault="00564487" w:rsidP="00564487">
      <w:pPr>
        <w:widowControl w:val="0"/>
        <w:ind w:firstLine="709"/>
        <w:rPr>
          <w:rFonts w:ascii="Times New Roman" w:hAnsi="Times New Roman"/>
          <w:color w:val="000000"/>
          <w:sz w:val="28"/>
          <w:szCs w:val="28"/>
          <w:lang w:val="en-US"/>
        </w:rPr>
      </w:pPr>
      <w:r w:rsidRPr="00D72131">
        <w:rPr>
          <w:rFonts w:ascii="Times New Roman" w:hAnsi="Times New Roman"/>
          <w:color w:val="000000"/>
          <w:sz w:val="28"/>
          <w:szCs w:val="28"/>
          <w:lang w:val="en-US"/>
        </w:rPr>
        <w:t>1.</w:t>
      </w:r>
      <w:r w:rsidRPr="00D72131">
        <w:rPr>
          <w:rFonts w:ascii="Times New Roman" w:hAnsi="Times New Roman"/>
          <w:color w:val="2C2D2E"/>
          <w:sz w:val="23"/>
          <w:szCs w:val="23"/>
          <w:shd w:val="clear" w:color="auto" w:fill="FFFFFF"/>
          <w:lang w:val="en-US"/>
        </w:rPr>
        <w:t xml:space="preserve"> </w:t>
      </w:r>
      <w:r w:rsidRPr="00564487">
        <w:rPr>
          <w:rFonts w:ascii="Times New Roman" w:hAnsi="Times New Roman"/>
          <w:color w:val="000000"/>
          <w:sz w:val="28"/>
          <w:szCs w:val="28"/>
        </w:rPr>
        <w:t>ОС</w:t>
      </w:r>
      <w:r w:rsidRPr="00D72131">
        <w:rPr>
          <w:rFonts w:ascii="Times New Roman" w:hAnsi="Times New Roman"/>
          <w:color w:val="000000"/>
          <w:sz w:val="28"/>
          <w:szCs w:val="28"/>
          <w:lang w:val="en-US"/>
        </w:rPr>
        <w:t xml:space="preserve"> </w:t>
      </w:r>
      <w:r w:rsidRPr="00564487">
        <w:rPr>
          <w:rFonts w:ascii="Times New Roman" w:hAnsi="Times New Roman"/>
          <w:color w:val="000000"/>
          <w:sz w:val="28"/>
          <w:szCs w:val="28"/>
          <w:lang w:val="en-US"/>
        </w:rPr>
        <w:t>Astr</w:t>
      </w:r>
      <w:r w:rsidR="00703928">
        <w:rPr>
          <w:rFonts w:ascii="Times New Roman" w:hAnsi="Times New Roman"/>
          <w:color w:val="000000"/>
          <w:sz w:val="28"/>
          <w:szCs w:val="28"/>
          <w:lang w:val="en-US"/>
        </w:rPr>
        <w:t>a</w:t>
      </w:r>
      <w:r w:rsidRPr="00D72131">
        <w:rPr>
          <w:rFonts w:ascii="Times New Roman" w:hAnsi="Times New Roman"/>
          <w:color w:val="000000"/>
          <w:sz w:val="28"/>
          <w:szCs w:val="28"/>
          <w:lang w:val="en-US"/>
        </w:rPr>
        <w:t xml:space="preserve"> </w:t>
      </w:r>
      <w:r w:rsidRPr="00564487">
        <w:rPr>
          <w:rFonts w:ascii="Times New Roman" w:hAnsi="Times New Roman"/>
          <w:color w:val="000000"/>
          <w:sz w:val="28"/>
          <w:szCs w:val="28"/>
          <w:lang w:val="en-US"/>
        </w:rPr>
        <w:t>Linux</w:t>
      </w:r>
      <w:r w:rsidRPr="00D72131">
        <w:rPr>
          <w:rFonts w:ascii="Times New Roman" w:hAnsi="Times New Roman"/>
          <w:color w:val="000000"/>
          <w:sz w:val="28"/>
          <w:szCs w:val="28"/>
          <w:lang w:val="en-US"/>
        </w:rPr>
        <w:t>,</w:t>
      </w:r>
    </w:p>
    <w:p w14:paraId="4898F55B" w14:textId="77777777" w:rsidR="00564487" w:rsidRPr="00D72131" w:rsidRDefault="00564487" w:rsidP="00564487">
      <w:pPr>
        <w:widowControl w:val="0"/>
        <w:ind w:firstLine="709"/>
        <w:rPr>
          <w:rFonts w:ascii="Times New Roman" w:hAnsi="Times New Roman"/>
          <w:color w:val="000000"/>
          <w:sz w:val="28"/>
          <w:szCs w:val="28"/>
          <w:lang w:val="en-US"/>
        </w:rPr>
      </w:pPr>
      <w:r w:rsidRPr="00D72131">
        <w:rPr>
          <w:rFonts w:ascii="Times New Roman" w:hAnsi="Times New Roman"/>
          <w:color w:val="000000"/>
          <w:sz w:val="28"/>
          <w:szCs w:val="28"/>
          <w:lang w:val="en-US"/>
        </w:rPr>
        <w:t xml:space="preserve">2. </w:t>
      </w:r>
      <w:r w:rsidRPr="00564487">
        <w:rPr>
          <w:rFonts w:ascii="Times New Roman" w:hAnsi="Times New Roman"/>
          <w:color w:val="000000"/>
          <w:sz w:val="28"/>
          <w:szCs w:val="28"/>
          <w:lang w:val="en-US"/>
        </w:rPr>
        <w:t>LibreOffice</w:t>
      </w:r>
    </w:p>
    <w:p w14:paraId="2F09785B" w14:textId="77777777" w:rsidR="00564487" w:rsidRPr="00D72131" w:rsidRDefault="00564487" w:rsidP="00564487">
      <w:pPr>
        <w:widowControl w:val="0"/>
        <w:ind w:firstLine="709"/>
        <w:rPr>
          <w:rFonts w:ascii="Times New Roman" w:hAnsi="Times New Roman"/>
          <w:color w:val="000000"/>
          <w:sz w:val="28"/>
          <w:szCs w:val="28"/>
          <w:lang w:val="en-US"/>
        </w:rPr>
      </w:pPr>
      <w:r w:rsidRPr="00D72131">
        <w:rPr>
          <w:rFonts w:ascii="Times New Roman" w:hAnsi="Times New Roman"/>
          <w:color w:val="000000"/>
          <w:sz w:val="28"/>
          <w:szCs w:val="28"/>
          <w:lang w:val="en-US"/>
        </w:rPr>
        <w:t xml:space="preserve">3. </w:t>
      </w:r>
      <w:r w:rsidRPr="00564487">
        <w:rPr>
          <w:rFonts w:ascii="Times New Roman" w:hAnsi="Times New Roman"/>
          <w:color w:val="000000"/>
          <w:sz w:val="28"/>
          <w:szCs w:val="28"/>
        </w:rPr>
        <w:t>Антивирус</w:t>
      </w:r>
      <w:r w:rsidRPr="00D72131">
        <w:rPr>
          <w:rFonts w:ascii="Times New Roman" w:hAnsi="Times New Roman"/>
          <w:color w:val="000000"/>
          <w:sz w:val="28"/>
          <w:szCs w:val="28"/>
          <w:lang w:val="en-US"/>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32"/>
    <w:bookmarkEnd w:id="33"/>
    <w:bookmarkEnd w:id="34"/>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20"/>
      <w:headerReference w:type="default" r:id="rId21"/>
      <w:footerReference w:type="even" r:id="rId22"/>
      <w:footerReference w:type="default" r:id="rId23"/>
      <w:footerReference w:type="first" r:id="rId24"/>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E8264" w14:textId="77777777" w:rsidR="00E25BF4" w:rsidRDefault="00E25BF4">
      <w:r>
        <w:separator/>
      </w:r>
    </w:p>
  </w:endnote>
  <w:endnote w:type="continuationSeparator" w:id="0">
    <w:p w14:paraId="0156FFA4" w14:textId="77777777" w:rsidR="00E25BF4" w:rsidRDefault="00E2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F55F1C" w:rsidRDefault="00F55F1C"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F55F1C" w:rsidRDefault="00F55F1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78199F6D" w:rsidR="00F55F1C" w:rsidRDefault="00F55F1C">
        <w:pPr>
          <w:pStyle w:val="a7"/>
          <w:jc w:val="center"/>
        </w:pPr>
        <w:r>
          <w:fldChar w:fldCharType="begin"/>
        </w:r>
        <w:r>
          <w:instrText>PAGE   \* MERGEFORMAT</w:instrText>
        </w:r>
        <w:r>
          <w:fldChar w:fldCharType="separate"/>
        </w:r>
        <w:r w:rsidR="009B2D46">
          <w:rPr>
            <w:noProof/>
          </w:rPr>
          <w:t>8</w:t>
        </w:r>
        <w:r>
          <w:fldChar w:fldCharType="end"/>
        </w:r>
      </w:p>
    </w:sdtContent>
  </w:sdt>
  <w:p w14:paraId="64DEF812" w14:textId="77777777" w:rsidR="00F55F1C" w:rsidRDefault="00F55F1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F55F1C" w:rsidRDefault="00F55F1C" w:rsidP="00BF6EEF">
    <w:pPr>
      <w:pStyle w:val="a7"/>
    </w:pPr>
  </w:p>
  <w:p w14:paraId="040784B6" w14:textId="77777777" w:rsidR="00F55F1C" w:rsidRDefault="00F55F1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C94D1" w14:textId="77777777" w:rsidR="00E25BF4" w:rsidRDefault="00E25BF4">
      <w:r>
        <w:separator/>
      </w:r>
    </w:p>
  </w:footnote>
  <w:footnote w:type="continuationSeparator" w:id="0">
    <w:p w14:paraId="17D5602F" w14:textId="77777777" w:rsidR="00E25BF4" w:rsidRDefault="00E25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F55F1C" w:rsidRDefault="00F55F1C"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F55F1C" w:rsidRDefault="00F55F1C"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F55F1C" w:rsidRDefault="00F55F1C" w:rsidP="00AC0344">
    <w:pPr>
      <w:pStyle w:val="aa"/>
      <w:framePr w:wrap="none" w:vAnchor="text" w:hAnchor="margin" w:xAlign="center" w:y="1"/>
      <w:ind w:firstLine="0"/>
      <w:rPr>
        <w:rStyle w:val="a9"/>
      </w:rPr>
    </w:pPr>
  </w:p>
  <w:p w14:paraId="729582F4" w14:textId="77777777" w:rsidR="00F55F1C" w:rsidRDefault="00F55F1C" w:rsidP="006C52F4">
    <w:pPr>
      <w:pStyle w:val="aa"/>
      <w:framePr w:wrap="around" w:vAnchor="text" w:hAnchor="margin" w:xAlign="right" w:y="1"/>
      <w:jc w:val="center"/>
      <w:rPr>
        <w:rStyle w:val="a9"/>
      </w:rPr>
    </w:pPr>
  </w:p>
  <w:p w14:paraId="6CCDC110" w14:textId="77777777" w:rsidR="00F55F1C" w:rsidRDefault="00F55F1C"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1B87B93"/>
    <w:multiLevelType w:val="hybridMultilevel"/>
    <w:tmpl w:val="16F650C8"/>
    <w:lvl w:ilvl="0" w:tplc="70E8F886">
      <w:start w:val="1"/>
      <w:numFmt w:val="decimal"/>
      <w:lvlText w:val="%1."/>
      <w:lvlJc w:val="left"/>
      <w:pPr>
        <w:ind w:left="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BC2EC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C38183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4ED04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4EED6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1A8FC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08DC5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9C1C9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1671A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2493DCD"/>
    <w:multiLevelType w:val="hybridMultilevel"/>
    <w:tmpl w:val="3C841280"/>
    <w:lvl w:ilvl="0" w:tplc="04AA50E2">
      <w:start w:val="1"/>
      <w:numFmt w:val="decimal"/>
      <w:lvlText w:val="%1."/>
      <w:lvlJc w:val="left"/>
      <w:pPr>
        <w:ind w:left="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98018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1EEF9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2C712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6E3D2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14B57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AE9A3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6AA91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DC4B2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3" w15:restartNumberingAfterBreak="0">
    <w:nsid w:val="2D222EF1"/>
    <w:multiLevelType w:val="hybridMultilevel"/>
    <w:tmpl w:val="389C0640"/>
    <w:lvl w:ilvl="0" w:tplc="26A86C6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12AB06">
      <w:start w:val="9"/>
      <w:numFmt w:val="decimal"/>
      <w:lvlText w:val="%2."/>
      <w:lvlJc w:val="left"/>
      <w:pPr>
        <w:ind w:left="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F0F324">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AE896A">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DE6C6C">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F8C3CE">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4AE3B4">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8E1B14">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981D72">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E890B24"/>
    <w:multiLevelType w:val="hybridMultilevel"/>
    <w:tmpl w:val="475AA014"/>
    <w:lvl w:ilvl="0" w:tplc="9314ED76">
      <w:start w:val="1"/>
      <w:numFmt w:val="decimal"/>
      <w:lvlText w:val="%1."/>
      <w:lvlJc w:val="left"/>
      <w:pPr>
        <w:ind w:left="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E67036">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F22152">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DCFA4A">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88F38A">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4E6F1A">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A67C8A">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B60A2A">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66209E">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4DD4E13"/>
    <w:multiLevelType w:val="hybridMultilevel"/>
    <w:tmpl w:val="CF7A1D24"/>
    <w:lvl w:ilvl="0" w:tplc="6F00D836">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C6E1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AE683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88C7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F2D44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84D5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FEC9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B8F7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22DA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AE026A"/>
    <w:multiLevelType w:val="hybridMultilevel"/>
    <w:tmpl w:val="8B7A43FC"/>
    <w:lvl w:ilvl="0" w:tplc="8D0EF3E6">
      <w:start w:val="1"/>
      <w:numFmt w:val="decimal"/>
      <w:lvlText w:val="%1."/>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EC8B7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AC62A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D448A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AA4F4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3020D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14BAC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2873F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BA735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9"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1"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2575891"/>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0E0410"/>
    <w:multiLevelType w:val="hybridMultilevel"/>
    <w:tmpl w:val="172435E8"/>
    <w:lvl w:ilvl="0" w:tplc="55BC6F9A">
      <w:start w:val="7"/>
      <w:numFmt w:val="decimal"/>
      <w:lvlText w:val="%1."/>
      <w:lvlJc w:val="left"/>
      <w:pPr>
        <w:ind w:left="60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6C83190">
      <w:start w:val="1"/>
      <w:numFmt w:val="decimal"/>
      <w:lvlText w:val="%2."/>
      <w:lvlJc w:val="left"/>
      <w:pPr>
        <w:ind w:left="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B645C6">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E45936">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D80BC6">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347778">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2C240B2">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10E374">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16F07C">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BF59CE"/>
    <w:multiLevelType w:val="hybridMultilevel"/>
    <w:tmpl w:val="066A7976"/>
    <w:lvl w:ilvl="0" w:tplc="08F85F5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3251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141E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BAB5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A84E7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52E9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8A58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9826A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E179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33"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7"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8"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abstractNumId w:val="7"/>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4"/>
  </w:num>
  <w:num w:numId="6">
    <w:abstractNumId w:val="21"/>
  </w:num>
  <w:num w:numId="7">
    <w:abstractNumId w:val="5"/>
  </w:num>
  <w:num w:numId="8">
    <w:abstractNumId w:val="15"/>
  </w:num>
  <w:num w:numId="9">
    <w:abstractNumId w:val="9"/>
  </w:num>
  <w:num w:numId="10">
    <w:abstractNumId w:val="32"/>
  </w:num>
  <w:num w:numId="11">
    <w:abstractNumId w:val="38"/>
  </w:num>
  <w:num w:numId="12">
    <w:abstractNumId w:val="0"/>
  </w:num>
  <w:num w:numId="13">
    <w:abstractNumId w:val="18"/>
  </w:num>
  <w:num w:numId="14">
    <w:abstractNumId w:val="8"/>
  </w:num>
  <w:num w:numId="15">
    <w:abstractNumId w:val="25"/>
  </w:num>
  <w:num w:numId="16">
    <w:abstractNumId w:val="10"/>
  </w:num>
  <w:num w:numId="17">
    <w:abstractNumId w:val="30"/>
  </w:num>
  <w:num w:numId="18">
    <w:abstractNumId w:val="28"/>
  </w:num>
  <w:num w:numId="19">
    <w:abstractNumId w:val="12"/>
  </w:num>
  <w:num w:numId="20">
    <w:abstractNumId w:val="4"/>
  </w:num>
  <w:num w:numId="21">
    <w:abstractNumId w:val="36"/>
  </w:num>
  <w:num w:numId="22">
    <w:abstractNumId w:val="3"/>
  </w:num>
  <w:num w:numId="23">
    <w:abstractNumId w:val="35"/>
  </w:num>
  <w:num w:numId="24">
    <w:abstractNumId w:val="26"/>
  </w:num>
  <w:num w:numId="25">
    <w:abstractNumId w:val="19"/>
  </w:num>
  <w:num w:numId="26">
    <w:abstractNumId w:val="2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4"/>
  </w:num>
  <w:num w:numId="33">
    <w:abstractNumId w:val="31"/>
  </w:num>
  <w:num w:numId="34">
    <w:abstractNumId w:val="16"/>
  </w:num>
  <w:num w:numId="35">
    <w:abstractNumId w:val="17"/>
  </w:num>
  <w:num w:numId="36">
    <w:abstractNumId w:val="27"/>
  </w:num>
  <w:num w:numId="37">
    <w:abstractNumId w:val="13"/>
  </w:num>
  <w:num w:numId="38">
    <w:abstractNumId w:val="1"/>
  </w:num>
  <w:num w:numId="39">
    <w:abstractNumId w:val="2"/>
  </w:num>
  <w:num w:numId="40">
    <w:abstractNumId w:val="22"/>
  </w:num>
  <w:num w:numId="4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715A5"/>
    <w:rsid w:val="00071867"/>
    <w:rsid w:val="00072EB4"/>
    <w:rsid w:val="00074291"/>
    <w:rsid w:val="00083427"/>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54F0"/>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3AA"/>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D5068"/>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07E5D"/>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5783"/>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7EE"/>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B78F4"/>
    <w:rsid w:val="004C522C"/>
    <w:rsid w:val="004C72E2"/>
    <w:rsid w:val="004D0645"/>
    <w:rsid w:val="004D2D12"/>
    <w:rsid w:val="004D3369"/>
    <w:rsid w:val="004D3CCD"/>
    <w:rsid w:val="004D40EF"/>
    <w:rsid w:val="004D5553"/>
    <w:rsid w:val="004E0FEE"/>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4D97"/>
    <w:rsid w:val="00566E22"/>
    <w:rsid w:val="00567D00"/>
    <w:rsid w:val="0057041C"/>
    <w:rsid w:val="00570738"/>
    <w:rsid w:val="00571985"/>
    <w:rsid w:val="00574A76"/>
    <w:rsid w:val="00577E2F"/>
    <w:rsid w:val="00581A6F"/>
    <w:rsid w:val="00586443"/>
    <w:rsid w:val="005904BD"/>
    <w:rsid w:val="00592471"/>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2086"/>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1C76"/>
    <w:rsid w:val="006A3C25"/>
    <w:rsid w:val="006A4596"/>
    <w:rsid w:val="006A6195"/>
    <w:rsid w:val="006A68BD"/>
    <w:rsid w:val="006A6F2E"/>
    <w:rsid w:val="006A74B4"/>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928"/>
    <w:rsid w:val="00703FE5"/>
    <w:rsid w:val="007053BD"/>
    <w:rsid w:val="00706A20"/>
    <w:rsid w:val="00711B35"/>
    <w:rsid w:val="007120C0"/>
    <w:rsid w:val="00713496"/>
    <w:rsid w:val="00714184"/>
    <w:rsid w:val="00714790"/>
    <w:rsid w:val="00714E7A"/>
    <w:rsid w:val="00716410"/>
    <w:rsid w:val="0072372F"/>
    <w:rsid w:val="00724ECF"/>
    <w:rsid w:val="00725E03"/>
    <w:rsid w:val="00727A20"/>
    <w:rsid w:val="007313DF"/>
    <w:rsid w:val="0073140F"/>
    <w:rsid w:val="007314BD"/>
    <w:rsid w:val="00731ACE"/>
    <w:rsid w:val="0073258B"/>
    <w:rsid w:val="00740670"/>
    <w:rsid w:val="007406DB"/>
    <w:rsid w:val="00741422"/>
    <w:rsid w:val="00741FEE"/>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747EF"/>
    <w:rsid w:val="00775AF6"/>
    <w:rsid w:val="007764B9"/>
    <w:rsid w:val="00776F72"/>
    <w:rsid w:val="007828DB"/>
    <w:rsid w:val="007834E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0755"/>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B7A07"/>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2A3F"/>
    <w:rsid w:val="0094308D"/>
    <w:rsid w:val="009472D2"/>
    <w:rsid w:val="009475EB"/>
    <w:rsid w:val="009502A2"/>
    <w:rsid w:val="00952342"/>
    <w:rsid w:val="009528A6"/>
    <w:rsid w:val="009539BD"/>
    <w:rsid w:val="00954460"/>
    <w:rsid w:val="0095447E"/>
    <w:rsid w:val="00957223"/>
    <w:rsid w:val="009577D6"/>
    <w:rsid w:val="00961E12"/>
    <w:rsid w:val="00961F66"/>
    <w:rsid w:val="0096435D"/>
    <w:rsid w:val="00965822"/>
    <w:rsid w:val="0096776A"/>
    <w:rsid w:val="00972507"/>
    <w:rsid w:val="00974093"/>
    <w:rsid w:val="009746E1"/>
    <w:rsid w:val="00974A87"/>
    <w:rsid w:val="00975D19"/>
    <w:rsid w:val="0098373A"/>
    <w:rsid w:val="00984A74"/>
    <w:rsid w:val="00984D5A"/>
    <w:rsid w:val="00985588"/>
    <w:rsid w:val="00985E25"/>
    <w:rsid w:val="009870DB"/>
    <w:rsid w:val="009904F7"/>
    <w:rsid w:val="00990C1E"/>
    <w:rsid w:val="009923C7"/>
    <w:rsid w:val="0099258B"/>
    <w:rsid w:val="00993054"/>
    <w:rsid w:val="0099328B"/>
    <w:rsid w:val="009944E6"/>
    <w:rsid w:val="00994BD7"/>
    <w:rsid w:val="00996002"/>
    <w:rsid w:val="009A0E67"/>
    <w:rsid w:val="009A3F16"/>
    <w:rsid w:val="009A4DDE"/>
    <w:rsid w:val="009A6820"/>
    <w:rsid w:val="009B273D"/>
    <w:rsid w:val="009B2BAD"/>
    <w:rsid w:val="009B2D46"/>
    <w:rsid w:val="009B30FE"/>
    <w:rsid w:val="009B6B6F"/>
    <w:rsid w:val="009B6E89"/>
    <w:rsid w:val="009C239E"/>
    <w:rsid w:val="009C4F9C"/>
    <w:rsid w:val="009C6B4C"/>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4A83"/>
    <w:rsid w:val="00A55031"/>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746"/>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671D2"/>
    <w:rsid w:val="00B703A4"/>
    <w:rsid w:val="00B7160E"/>
    <w:rsid w:val="00B737FF"/>
    <w:rsid w:val="00B75C12"/>
    <w:rsid w:val="00B75C5C"/>
    <w:rsid w:val="00B76EA1"/>
    <w:rsid w:val="00B80483"/>
    <w:rsid w:val="00B81834"/>
    <w:rsid w:val="00B81DE4"/>
    <w:rsid w:val="00B82ABC"/>
    <w:rsid w:val="00B83198"/>
    <w:rsid w:val="00B83619"/>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2344"/>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1467"/>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31"/>
    <w:rsid w:val="00D721F5"/>
    <w:rsid w:val="00D76731"/>
    <w:rsid w:val="00D76A61"/>
    <w:rsid w:val="00D77219"/>
    <w:rsid w:val="00D77784"/>
    <w:rsid w:val="00D77C2B"/>
    <w:rsid w:val="00D819EB"/>
    <w:rsid w:val="00D87931"/>
    <w:rsid w:val="00D90B8D"/>
    <w:rsid w:val="00D9111B"/>
    <w:rsid w:val="00D91453"/>
    <w:rsid w:val="00D92B1C"/>
    <w:rsid w:val="00D942F4"/>
    <w:rsid w:val="00D94C56"/>
    <w:rsid w:val="00D9518B"/>
    <w:rsid w:val="00D9642F"/>
    <w:rsid w:val="00D97777"/>
    <w:rsid w:val="00DA0B0A"/>
    <w:rsid w:val="00DA3B85"/>
    <w:rsid w:val="00DB079A"/>
    <w:rsid w:val="00DB2C43"/>
    <w:rsid w:val="00DB485B"/>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BF4"/>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F0192A"/>
    <w:rsid w:val="00F04209"/>
    <w:rsid w:val="00F079DD"/>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4EA"/>
    <w:rsid w:val="00F43DC5"/>
    <w:rsid w:val="00F527EC"/>
    <w:rsid w:val="00F55F1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9D6"/>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3D0F8ADB-7F1B-455C-BE71-98BAC0ACC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UnresolvedMention">
    <w:name w:val="Unresolved Mention"/>
    <w:basedOn w:val="a0"/>
    <w:uiPriority w:val="99"/>
    <w:semiHidden/>
    <w:unhideWhenUsed/>
    <w:rsid w:val="0036728A"/>
    <w:rPr>
      <w:color w:val="605E5C"/>
      <w:shd w:val="clear" w:color="auto" w:fill="E1DFDD"/>
    </w:rPr>
  </w:style>
  <w:style w:type="table" w:customStyle="1" w:styleId="TableGrid">
    <w:name w:val="TableGrid"/>
    <w:rsid w:val="00741FEE"/>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11924566">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589847315">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illbox.ru/courses/sozdanie-saytov/" TargetMode="External"/><Relationship Id="rId13"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18"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17"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illbox.ru/courses/sozdanie-sayto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23" Type="http://schemas.openxmlformats.org/officeDocument/2006/relationships/footer" Target="footer2.xml"/><Relationship Id="rId10" Type="http://schemas.openxmlformats.org/officeDocument/2006/relationships/hyperlink" Target="https://skillbox.ru/courses/sozdanie-saytov/" TargetMode="External"/><Relationship Id="rId19"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4" Type="http://schemas.openxmlformats.org/officeDocument/2006/relationships/settings" Target="settings.xml"/><Relationship Id="rId9" Type="http://schemas.openxmlformats.org/officeDocument/2006/relationships/hyperlink" Target="https://skillbox.ru/courses/sozdanie-saytov/" TargetMode="External"/><Relationship Id="rId14" Type="http://schemas.openxmlformats.org/officeDocument/2006/relationships/hyperlink" Target="https://skillbox.ru/course/profession-webdev-edutrack/?utm_source=advcake&amp;utm_medium=cpa&amp;utm_campaign=affiliate&amp;utm_content=d30804a7&amp;utm_term=5bb06f0933c163e58f7322e7ca7bf55f&amp;advcake_params=5bb06f0933c163e58f7322e7ca7bf55f&amp;sub1=we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51C51-F2BE-450C-8CC9-476E705B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4236</Words>
  <Characters>24150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28330</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20</cp:revision>
  <cp:lastPrinted>2022-12-21T08:16:00Z</cp:lastPrinted>
  <dcterms:created xsi:type="dcterms:W3CDTF">2024-04-19T05:32:00Z</dcterms:created>
  <dcterms:modified xsi:type="dcterms:W3CDTF">2024-04-23T11:32:00Z</dcterms:modified>
</cp:coreProperties>
</file>